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360"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Вопросы к экзамену</w:t>
      </w:r>
    </w:p>
    <w:p>
      <w:pPr>
        <w:pStyle w:val="Normal"/>
        <w:ind w:hanging="360"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по МДК 05.01 Управление и автоматизация баз данных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Обязанности администратора баз данных. Основные утилиты администратора баз данных.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Пользователи базы данных и схемы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Привилегии, назначение привилегий. Управление пользователями баз данных.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Табличные пространства и файлы данных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Модели и типы данных.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Схемы и объекты данных. 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Блоки данных, экстенты, сегменты.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Структуры памяти. Однопроцессорные и многопроцессорные базы данных.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  <w:shd w:fill="auto" w:val="clear"/>
        </w:rPr>
        <w:t>Транзакции, блокировки и согласованность данных.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Журнал базы данных: структура и назначение файлов журнала.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Словарь данных: назначение, структура, префиксы.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Правила Дейта.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Понятие сервера. Классификация серверов.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Принципы разделения между клиентскими и серверными частями.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Протоколы удаленного вызова процедур.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Требования к аппаратным возможностям и базовому программному обеспечению клиентов и серверов.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Хранимые процедуры.Хранимые триггеры.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Механизмы доступа к базам данных.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Аппаратное обеспечение серверов баз данных.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Банк данных: состав, схема.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Сервер </w:t>
      </w:r>
      <w:r>
        <w:rPr>
          <w:rFonts w:cs="Arial" w:ascii="Arial" w:hAnsi="Arial"/>
          <w:sz w:val="24"/>
          <w:szCs w:val="24"/>
          <w:shd w:fill="auto" w:val="clear"/>
          <w:lang w:val="en-US"/>
        </w:rPr>
        <w:t>MySQL</w:t>
      </w:r>
      <w:r>
        <w:rPr>
          <w:rFonts w:cs="Arial" w:ascii="Arial" w:hAnsi="Arial"/>
          <w:sz w:val="24"/>
          <w:szCs w:val="24"/>
          <w:shd w:fill="auto" w:val="clear"/>
        </w:rPr>
        <w:t>: понятие, функции.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Технология установки и настройки сервера </w:t>
      </w:r>
      <w:r>
        <w:rPr>
          <w:rFonts w:cs="Arial" w:ascii="Arial" w:hAnsi="Arial"/>
          <w:sz w:val="24"/>
          <w:szCs w:val="24"/>
          <w:shd w:fill="auto" w:val="clear"/>
          <w:lang w:val="en-US"/>
        </w:rPr>
        <w:t>MySQL</w:t>
      </w:r>
      <w:r>
        <w:rPr>
          <w:rFonts w:cs="Arial" w:ascii="Arial" w:hAnsi="Arial"/>
          <w:sz w:val="24"/>
          <w:szCs w:val="24"/>
          <w:shd w:fill="auto" w:val="clear"/>
        </w:rPr>
        <w:t xml:space="preserve"> в операционной системе </w:t>
      </w:r>
      <w:r>
        <w:rPr>
          <w:rFonts w:cs="Arial" w:ascii="Arial" w:hAnsi="Arial"/>
          <w:sz w:val="24"/>
          <w:szCs w:val="24"/>
          <w:shd w:fill="auto" w:val="clear"/>
          <w:lang w:val="en-US"/>
        </w:rPr>
        <w:t>Windows</w:t>
      </w:r>
      <w:r>
        <w:rPr>
          <w:rFonts w:cs="Arial" w:ascii="Arial" w:hAnsi="Arial"/>
          <w:sz w:val="24"/>
          <w:szCs w:val="24"/>
          <w:shd w:fill="auto" w:val="clear"/>
        </w:rPr>
        <w:t>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Аудит базы данных.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Технология создания базы данных с применением языка </w:t>
      </w:r>
      <w:r>
        <w:rPr>
          <w:rFonts w:cs="Arial" w:ascii="Arial" w:hAnsi="Arial"/>
          <w:sz w:val="24"/>
          <w:szCs w:val="24"/>
          <w:shd w:fill="auto" w:val="clear"/>
          <w:lang w:val="en-US"/>
        </w:rPr>
        <w:t>SQL</w:t>
      </w:r>
      <w:r>
        <w:rPr>
          <w:rFonts w:cs="Arial" w:ascii="Arial" w:hAnsi="Arial"/>
          <w:sz w:val="24"/>
          <w:szCs w:val="24"/>
          <w:shd w:fill="auto" w:val="clear"/>
        </w:rPr>
        <w:t>.</w:t>
      </w:r>
    </w:p>
    <w:p>
      <w:pPr>
        <w:pStyle w:val="ListParagraph"/>
        <w:numPr>
          <w:ilvl w:val="0"/>
          <w:numId w:val="2"/>
        </w:numPr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Инструменты мониторинга нагрузки сервера.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ind w:hanging="425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Дайте определение аудиту базы данных.</w:t>
      </w:r>
    </w:p>
    <w:sectPr>
      <w:type w:val="nextPage"/>
      <w:pgSz w:w="11906" w:h="16838"/>
      <w:pgMar w:left="1134" w:right="159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de501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LibreOffice/7.6.4.1$Linux_X86_64 LibreOffice_project/60$Build-1</Application>
  <AppVersion>15.0000</AppVersion>
  <Pages>1</Pages>
  <Words>179</Words>
  <Characters>1177</Characters>
  <CharactersWithSpaces>1303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2023-03-09T10:31:00Z</dcterms:created>
  <dc:creator>Елена Карпейкина</dc:creator>
  <dc:description/>
  <dc:language>ru-RU</dc:language>
  <cp:lastModifiedBy/>
  <dcterms:modified xsi:type="dcterms:W3CDTF">2025-04-03T11:43:08Z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