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F2B" w:rsidRDefault="00F16F2B" w:rsidP="00F16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16F2B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Контрольная работа для студентов 1 курса по учебной дисциплине </w:t>
      </w:r>
    </w:p>
    <w:p w:rsidR="00F16F2B" w:rsidRPr="00F16F2B" w:rsidRDefault="00F16F2B" w:rsidP="00F16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16F2B">
        <w:rPr>
          <w:rFonts w:ascii="Arial" w:eastAsia="Times New Roman" w:hAnsi="Arial" w:cs="Arial"/>
          <w:b/>
          <w:bCs/>
          <w:color w:val="000000"/>
          <w:lang w:eastAsia="ru-RU"/>
        </w:rPr>
        <w:t>Практикум по орфографии и пунктуации</w:t>
      </w:r>
    </w:p>
    <w:p w:rsidR="00F16F2B" w:rsidRPr="00F16F2B" w:rsidRDefault="00F16F2B" w:rsidP="00F16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16F2B" w:rsidRPr="00F16F2B" w:rsidRDefault="00F16F2B" w:rsidP="00F16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16F2B" w:rsidRPr="00F16F2B" w:rsidRDefault="00F16F2B" w:rsidP="00F16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F16F2B" w:rsidRPr="00F16F2B" w:rsidTr="009853F5"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F2B" w:rsidRPr="006E7AE5" w:rsidRDefault="00F16F2B" w:rsidP="00985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E7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Часть А</w:t>
            </w:r>
          </w:p>
          <w:p w:rsidR="00F16F2B" w:rsidRPr="00F16F2B" w:rsidRDefault="00F16F2B" w:rsidP="00985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слове буква, обозначающая ударный гласный, выделена верно?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Эксперт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кухОнный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ходатАйство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закУпорить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Слово с непроверяемой буквой -е-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л…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сной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разм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…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стить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взл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…теть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веч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…рок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 б…тон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Укажите слово с непроизносимой согласной в корне.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ловкий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здравствуй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сторожка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шубка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Слово, соответствующее неравенству: звуков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&lt; букв</w:t>
            </w:r>
            <w:proofErr w:type="gram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лестница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ёжик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ровесник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поесть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 ель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ряду во всех словах пропущена безударная проверяемая гласная корня?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уб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ждение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кор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..дор,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бл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стательный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распозн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вать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, ф..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олетовый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ун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верситет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объед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нение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увл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кательный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осв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тить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(фонарём)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восх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щение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заж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..гать, оп..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реться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ряду во всех трёх словах пропущена одна и та же буква?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пр..амурский</w:t>
            </w:r>
            <w:proofErr w:type="spellEnd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пр..толстый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пр..командировать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под..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грать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, сверх..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нтересный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небез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звестный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и..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кажённый</w:t>
            </w:r>
            <w:proofErr w:type="spellEnd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бе..жалостный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ни..послать</w:t>
            </w:r>
            <w:proofErr w:type="spellEnd"/>
          </w:p>
          <w:p w:rsidR="00F16F2B" w:rsidRDefault="00F16F2B" w:rsidP="00AD7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на..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кусить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по..твердить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пре..писание</w:t>
            </w:r>
            <w:proofErr w:type="spellEnd"/>
          </w:p>
          <w:p w:rsidR="00F16F2B" w:rsidRPr="00F16F2B" w:rsidRDefault="00F16F2B" w:rsidP="00F16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ряду в обоих словах на месте пропуска пишется буква Е?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исчезн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шь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охвач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нный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выуч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шь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одобр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нный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призна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шься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мысл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мый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брод..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шь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прибавл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нный</w:t>
            </w:r>
            <w:proofErr w:type="spell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предложении НЕ со словом пишется раздельно?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Радуга (не)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ожиданно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показалась над городом.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Воздух (не)подвижен и чист.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(Не)смотря на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то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что ветер яростно носился над морем, тучи как будто замерли.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Мы бредём по тем тропинкам, где (не)скошена трава.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каком предложении оба выделенных слова пишутся слитно?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(НА) ПРОТЯЖЕНИИ нескольких лет под Петербургом действовала стекольная фабрика, ПРИ(ЧЕМ) станки для изготовления стекляруса и бисера проектировались самим Ломоносовым.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Замечательно ПРИ(ЭТОМ), что ни одно дело, начатое Ломоносовым, БУДЬ(ТО) составление русской грамматики, физико-химические исследования, управление стекольной фабрикой или географические проекты, не делалось им против воли или просто равнодушно.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В воскресенье, а ТАК (ЖЕ) в праздничные дни Верди добирался пешком в родную деревушку, (ЧТО) БЫ играть на органе.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Творчество Верди относится (ПО)ПРЕИМУЩЕСТВУ к оперному жанру, в ТО(ЖЕ) время его перу принадлежит «Реквием», посвящённый памяти писателя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Мандзони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варианте ответа правильно указаны все цифры, на месте которых пишется одна буква Н?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Айвазовский обладал исключительно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разносторо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1)им дарованием, в котором были счастливо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сопряже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(2)ы качества,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соверше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(З)о необходимые для художника-мариниста.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1,2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2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3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2,3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Синонимы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дождливый – дождевой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адресат – адресант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смелый – бесстрашный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дружный – дружественный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 найти – потерять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ряду все слова пишутся через дефис?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(по)лисьи, кто(то), (во)первых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(по)братски,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буд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(то), (в)двое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(по)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немногу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, где(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нибудь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), кто(либо)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какой(то),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черно( )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белый, (по)этому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слове произносится согласный [п]?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зябь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гриб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пианино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пять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примере выделенное слово употреблено в прямом значении?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r w:rsidRPr="00607D8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золотая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осень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r w:rsidRPr="00607D8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золотые 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руки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r w:rsidRPr="00607D8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золотой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браслет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r w:rsidRPr="00607D8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золотой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характер</w:t>
            </w:r>
          </w:p>
          <w:p w:rsidR="00F16F2B" w:rsidRDefault="00F16F2B" w:rsidP="00F16F2B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предложении вместо слова </w:t>
            </w:r>
            <w:r w:rsidRPr="00F16F2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царственный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нужно употребить слово </w:t>
            </w:r>
            <w:r w:rsidRPr="00F16F2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царский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Это был почти царственный подарок.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Царственное течение Волги в этих местах впечатляет.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Она прошла мимо своей царственной походкой.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На картине хорошо передана царственная стать сосен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Какое из слов соответствует схеме: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приставка+корень+суффикс+суффикс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перебирая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обещание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рассмешивший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бесконечный</w:t>
            </w:r>
          </w:p>
          <w:p w:rsidR="00F16F2B" w:rsidRPr="00F16F2B" w:rsidRDefault="00F16F2B" w:rsidP="009853F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Найдите наречие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игра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играя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слева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бегут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 каком слове написание гласной в корне зависит от ударения?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поднимать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загар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выращенный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слагаемое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Отметьте слово, в котором пишется буква И: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сердитый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ц..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ган</w:t>
            </w:r>
            <w:proofErr w:type="spellEnd"/>
            <w:proofErr w:type="gram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под..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скать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жильё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proofErr w:type="spellStart"/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небез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нтересный</w:t>
            </w:r>
            <w:proofErr w:type="spell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факт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спорт..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нвентарь</w:t>
            </w:r>
            <w:proofErr w:type="spellEnd"/>
            <w:proofErr w:type="gramEnd"/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20. Деепричастный оборот в предложении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Выговорив самое главное, девушка посмотрела на мать.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На краю поляны рос могучий дуб, широко раскинувший свои ветви.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Приятно было ходить на речку, заросшую ивняком и орешником.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Всех взволновала необычная история, рассказанная известным геологом.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 С вершин деревьев осыпался снег, сверкавший на солнце.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21. Простыми и составными бывают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дополнения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обстоятельства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сказуемые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подлежащие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 определения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22. В каком предложении неверно указано подлежащее?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Наша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задача - хорошо учиться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Мы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подошли к станции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Знакомые 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были очень рады встрече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Дважды два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– четыре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23. Укажите односоставное безличное предложение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Что-то тревожное послышалось в его голосе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В горах ночью прохладно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Меня здесь не понимают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Звонкое, радостное утро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24. Укажите простое предложение. (Знаки препинания не расставлены.)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Мычат коровы да лают собаки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Крупные снежинки кружились в воздухе опускались на воротники прохожих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Поезд уже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показался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когда я подошёл к станции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Мороз крепчал и больше всего доставалось рукам и коленям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25. Прочитайте предложение. Выберите вариант объяснения постановки или отсутствия запятой перед союзом «И».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Установилось относительное затишье (…) и жизнь в городе пошла прежним порядком.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Простое предложение с однородными членами, перед союзом И запятая не нужна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Сложносочиненное предложение, перед союзом И запятая не нужна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Простое предложение с однородными членами, перед союзом И нужна запятая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Сложносочиненное предложение, перед союзом И нужна запятая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26. В каком варианте ответа правильно указаны все цифры, на месте которых в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предложении должны стоять запятые?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Семейство (1) приехавшее на старенькой «Волге» (2) располагалось на отдых (3) натягивая в виде тента (4) сверкающую белизной простыню.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1,2,3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2,4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1,3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1,3,4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Укажите предложение, в котором нужно поставить одну запятую. (Знаки препинания не расставлены.)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Ни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наступившие холода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ни пронизывающий ветер ни глубокий снег не смогли остановить продвижение войск на Запад.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Интеллигентность не всегда определяется образованием или родом занятий человека.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Путники набрали веток и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сухой </w:t>
            </w:r>
            <w:proofErr w:type="spell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коры</w:t>
            </w:r>
            <w:proofErr w:type="spellEnd"/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стали разжигать костёр.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Легко находил да хранить не умел.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F16F2B">
            <w:pPr>
              <w:spacing w:after="0" w:line="240" w:lineRule="auto"/>
              <w:ind w:firstLine="4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28. В каком варианте ответа правильно указаны все цифры, на месте которых в предложениях должны стоять запятые?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Мучительная искренность и недовольство собой не надуманы Толстым - они (1) безусловно (2) часть его живой души... Важнее всего для нас (3) пожалуй (4) то, как побеги внутреннего, духовного развития Толстого прорастают в его творчестве.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1,2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1,3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3,4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1,2,3,4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Части речи подчёркнутых слов в предложении: Во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время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торжественной процессии на конях ехали разукрашенные,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разодетые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, облепившие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себя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сомнительными, взятыми </w:t>
            </w:r>
            <w:r w:rsidRPr="00F16F2B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напрокат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ценностями комедианты.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существительное, причастие, существительное, наречие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существительное, причастие, местоимение, наречие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существительное, прилагательное, существительное, предлог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существительное, местоимение, местоимение, наречие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 существительное, прилагательное, местоимение, наречие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30. В каком предложении вместо слова </w:t>
            </w:r>
            <w:r w:rsidRPr="00F16F2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враждебный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 нужно употребить </w:t>
            </w:r>
            <w:r w:rsidRPr="00F16F2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вражеский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1) Молодая племянница всегда ощущала ВРАЖДЕБНОЕ отношение к себе со стороны родственников.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В статье содержится много ВРАЖДЕБНЫХ высказываний в адрес писателя.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3) Во время обстрела ВРАЖДЕБНАЯ пуля ранила молодого полковника.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4) Антилопы слишком поздно заметили ВРАЖДЕБНЫЙ взгляд хищника.</w:t>
            </w:r>
          </w:p>
          <w:p w:rsid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CA5" w:rsidRPr="00F16F2B" w:rsidRDefault="00AD7CA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6E7AE5" w:rsidRDefault="00F16F2B" w:rsidP="00985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E7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Часть В</w:t>
            </w:r>
          </w:p>
          <w:p w:rsidR="00F16F2B" w:rsidRPr="00F16F2B" w:rsidRDefault="00F16F2B" w:rsidP="00985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Прочитайте текст и выполните задания В1-В5. 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…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…(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2) Будучи гуманитарной наукой, она исследует культуру как способ жизни человека, выражающий его предназначение. (3) Культурология помогает систематизировать исторические и гуманитарные знания, раскрыть единство и целостность мировой цивилизации, состоящей из множества уникальных культур народов мира. (4) Может возникнуть вопрос: а зачем нужна эта наука, если достаточно знать историю или психологию, этнографию, историю искусств или философию. (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5)…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….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В1. Какое из приведённых предложений должно быть первым в этом тексте?</w:t>
            </w:r>
          </w:p>
          <w:p w:rsidR="00F16F2B" w:rsidRPr="00F16F2B" w:rsidRDefault="00F16F2B" w:rsidP="009853F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 – одно из направлений современного естественно-научного знания.</w:t>
            </w:r>
          </w:p>
          <w:p w:rsidR="00F16F2B" w:rsidRPr="00F16F2B" w:rsidRDefault="00F16F2B" w:rsidP="009853F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 – одно из направлений современного гуманитарного знания.</w:t>
            </w:r>
          </w:p>
          <w:p w:rsidR="00F16F2B" w:rsidRPr="00F16F2B" w:rsidRDefault="00F16F2B" w:rsidP="009853F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Лишь некоторые относят культурологию к гуманитарным знаниям.</w:t>
            </w:r>
          </w:p>
          <w:p w:rsidR="00F16F2B" w:rsidRPr="00F16F2B" w:rsidRDefault="00F16F2B" w:rsidP="009853F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 ещё не имеет своего предмета исследования.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В2. Какое из приведённых предложений должно быть пятым в этом тексте?</w:t>
            </w:r>
          </w:p>
          <w:p w:rsidR="00F16F2B" w:rsidRPr="00F16F2B" w:rsidRDefault="00F16F2B" w:rsidP="009853F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Однако каждый из этих аспектов вовсе не исчерпывает полного объёма понятия культура, а лишь открывает её отдельные стороны.</w:t>
            </w:r>
          </w:p>
          <w:p w:rsidR="00F16F2B" w:rsidRPr="00F16F2B" w:rsidRDefault="00F16F2B" w:rsidP="009853F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Итак, каждый из этих аспектов вовсе не исчерпывает полного объёма понятия культура, а лишь открывает её отдельные стороны.</w:t>
            </w:r>
          </w:p>
          <w:p w:rsidR="00F16F2B" w:rsidRPr="00F16F2B" w:rsidRDefault="00F16F2B" w:rsidP="009853F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К счастью, каждый из этих аспектов вовсе не исчерпывает полного объёма понятия культура, а лишь открывает её отдельные стороны.</w:t>
            </w:r>
          </w:p>
          <w:p w:rsidR="00F16F2B" w:rsidRPr="00F16F2B" w:rsidRDefault="00F16F2B" w:rsidP="009853F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Следовательно, каждый из этих аспектов вовсе не исчерпывает полного объёма понятия культура, а лишь открывает её отдельные стороны.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В3.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Выпишите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грамматическ</w:t>
            </w:r>
            <w:r w:rsidR="006E7AE5">
              <w:rPr>
                <w:rFonts w:ascii="Arial" w:eastAsia="Times New Roman" w:hAnsi="Arial" w:cs="Arial"/>
                <w:color w:val="000000"/>
                <w:lang w:eastAsia="ru-RU"/>
              </w:rPr>
              <w:t>ую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основ</w:t>
            </w:r>
            <w:r w:rsidR="006E7AE5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(2) предложения текста</w:t>
            </w:r>
            <w:r w:rsidR="006E7AE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AD7CA5" w:rsidRPr="00F16F2B" w:rsidRDefault="00AD7CA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В4. </w:t>
            </w:r>
            <w:r w:rsidR="00AC0D07">
              <w:rPr>
                <w:rFonts w:ascii="Arial" w:eastAsia="Times New Roman" w:hAnsi="Arial" w:cs="Arial"/>
                <w:color w:val="000000"/>
                <w:lang w:eastAsia="ru-RU"/>
              </w:rPr>
              <w:t>Выполните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морфологическую характеристику слова ВЫРАЖАЮЩИЙ из (2) предложения текста.</w:t>
            </w:r>
          </w:p>
          <w:p w:rsidR="00AD7CA5" w:rsidRPr="00F16F2B" w:rsidRDefault="00AD7CA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В5. Укажите значение слова ЗНАТЬ в предложении (4).</w:t>
            </w:r>
          </w:p>
          <w:p w:rsidR="00F16F2B" w:rsidRPr="00F16F2B" w:rsidRDefault="00F16F2B" w:rsidP="009853F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Быть осведомлённым</w:t>
            </w:r>
          </w:p>
          <w:p w:rsidR="00F16F2B" w:rsidRPr="00F16F2B" w:rsidRDefault="00F16F2B" w:rsidP="009853F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Быть знакомым с кем-то</w:t>
            </w:r>
          </w:p>
          <w:p w:rsidR="00F16F2B" w:rsidRPr="00F16F2B" w:rsidRDefault="00F16F2B" w:rsidP="009853F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Испытывать, переживать</w:t>
            </w:r>
          </w:p>
          <w:p w:rsidR="00F16F2B" w:rsidRPr="00F16F2B" w:rsidRDefault="00F16F2B" w:rsidP="009853F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Отдавать себе отчёт в чём-либо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Default="00F16F2B" w:rsidP="00985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E7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Часть С</w:t>
            </w:r>
          </w:p>
          <w:p w:rsidR="006E7AE5" w:rsidRPr="006E7AE5" w:rsidRDefault="006E7AE5" w:rsidP="00985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="006E7AE5" w:rsidRPr="006E7AE5">
              <w:rPr>
                <w:rFonts w:ascii="Arial" w:eastAsia="Times New Roman" w:hAnsi="Arial" w:cs="Arial"/>
                <w:color w:val="000000"/>
                <w:lang w:eastAsia="ru-RU"/>
              </w:rPr>
              <w:t>С1.</w:t>
            </w:r>
            <w:r w:rsidR="006E7A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6E7AE5">
              <w:rPr>
                <w:rFonts w:ascii="Arial" w:eastAsia="Times New Roman" w:hAnsi="Arial" w:cs="Arial"/>
                <w:color w:val="000000"/>
                <w:lang w:eastAsia="ru-RU"/>
              </w:rPr>
              <w:t>Перепишите предложения и расставьте знаки препинания:</w:t>
            </w:r>
          </w:p>
          <w:p w:rsidR="006E7AE5" w:rsidRPr="006E7AE5" w:rsidRDefault="006E7AE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  <w:r w:rsidRPr="00F16F2B">
              <w:rPr>
                <w:rFonts w:ascii="Arial" w:hAnsi="Arial" w:cs="Arial"/>
              </w:rPr>
              <w:t xml:space="preserve"> 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Грузно поднявшись из-за стола и махнув обреченно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рукой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Аким вышел в сени.</w:t>
            </w:r>
          </w:p>
          <w:p w:rsidR="00F16F2B" w:rsidRP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  <w:r w:rsidRPr="00F16F2B">
              <w:rPr>
                <w:rFonts w:ascii="Arial" w:hAnsi="Arial" w:cs="Arial"/>
              </w:rPr>
              <w:t xml:space="preserve"> </w:t>
            </w: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По оживленным улицам города грохотали многотонные грузовики и мчались легковые автомобили.</w:t>
            </w:r>
          </w:p>
          <w:p w:rsidR="00F16F2B" w:rsidRDefault="00F16F2B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Когда на западе погасли </w:t>
            </w:r>
            <w:proofErr w:type="gramStart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>последние отблески вечерней зари</w:t>
            </w:r>
            <w:proofErr w:type="gramEnd"/>
            <w:r w:rsidRPr="00F16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ночная мгла окутала землю я встал со скамейки еще раз прошелся по смутно виднеющимся дорожкам сада и направился к ярко освещенному дому.</w:t>
            </w:r>
          </w:p>
          <w:p w:rsidR="006E7AE5" w:rsidRDefault="006E7AE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E7AE5" w:rsidRDefault="006E7AE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С2. Постройте схему третьего предложения.</w:t>
            </w:r>
          </w:p>
          <w:p w:rsidR="00607D87" w:rsidRDefault="00607D87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  <w:p w:rsidR="006E7AE5" w:rsidRDefault="006E7AE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CA5" w:rsidRPr="00F16F2B" w:rsidRDefault="00AD7CA5" w:rsidP="00985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173AC" w:rsidRPr="00F16F2B" w:rsidRDefault="005173AC">
      <w:pPr>
        <w:rPr>
          <w:rFonts w:ascii="Arial" w:hAnsi="Arial" w:cs="Arial"/>
        </w:rPr>
      </w:pPr>
    </w:p>
    <w:sectPr w:rsidR="005173AC" w:rsidRPr="00F1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2A9"/>
    <w:multiLevelType w:val="multilevel"/>
    <w:tmpl w:val="58FA0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722E5"/>
    <w:multiLevelType w:val="multilevel"/>
    <w:tmpl w:val="C708E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512C4"/>
    <w:multiLevelType w:val="multilevel"/>
    <w:tmpl w:val="2ED61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E7AD9"/>
    <w:multiLevelType w:val="multilevel"/>
    <w:tmpl w:val="4FE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E62F0"/>
    <w:multiLevelType w:val="multilevel"/>
    <w:tmpl w:val="ACBAD9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1751E"/>
    <w:multiLevelType w:val="multilevel"/>
    <w:tmpl w:val="88942A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5407F"/>
    <w:multiLevelType w:val="multilevel"/>
    <w:tmpl w:val="37807B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B3784"/>
    <w:multiLevelType w:val="multilevel"/>
    <w:tmpl w:val="EDA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0363D"/>
    <w:multiLevelType w:val="multilevel"/>
    <w:tmpl w:val="E8187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46ED3"/>
    <w:multiLevelType w:val="multilevel"/>
    <w:tmpl w:val="BB5681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72970"/>
    <w:multiLevelType w:val="multilevel"/>
    <w:tmpl w:val="EEE4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2070B"/>
    <w:multiLevelType w:val="multilevel"/>
    <w:tmpl w:val="C49C06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E1D7F"/>
    <w:multiLevelType w:val="multilevel"/>
    <w:tmpl w:val="899EE0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C6859"/>
    <w:multiLevelType w:val="multilevel"/>
    <w:tmpl w:val="DE5CFA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5728D"/>
    <w:multiLevelType w:val="multilevel"/>
    <w:tmpl w:val="C3B6A3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30E6E"/>
    <w:multiLevelType w:val="multilevel"/>
    <w:tmpl w:val="912C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5402F"/>
    <w:multiLevelType w:val="multilevel"/>
    <w:tmpl w:val="1E5C37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53B09"/>
    <w:multiLevelType w:val="multilevel"/>
    <w:tmpl w:val="FB50BA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A7747"/>
    <w:multiLevelType w:val="multilevel"/>
    <w:tmpl w:val="62EA23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04ACA"/>
    <w:multiLevelType w:val="multilevel"/>
    <w:tmpl w:val="C1D22C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472A3"/>
    <w:multiLevelType w:val="multilevel"/>
    <w:tmpl w:val="4356B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B32D2"/>
    <w:multiLevelType w:val="multilevel"/>
    <w:tmpl w:val="B5D060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AB6C4A"/>
    <w:multiLevelType w:val="multilevel"/>
    <w:tmpl w:val="607E3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D61A4"/>
    <w:multiLevelType w:val="multilevel"/>
    <w:tmpl w:val="4186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8F0167"/>
    <w:multiLevelType w:val="multilevel"/>
    <w:tmpl w:val="07C8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0"/>
  </w:num>
  <w:num w:numId="5">
    <w:abstractNumId w:val="2"/>
  </w:num>
  <w:num w:numId="6">
    <w:abstractNumId w:val="22"/>
  </w:num>
  <w:num w:numId="7">
    <w:abstractNumId w:val="8"/>
  </w:num>
  <w:num w:numId="8">
    <w:abstractNumId w:val="1"/>
  </w:num>
  <w:num w:numId="9">
    <w:abstractNumId w:val="13"/>
  </w:num>
  <w:num w:numId="10">
    <w:abstractNumId w:val="12"/>
  </w:num>
  <w:num w:numId="11">
    <w:abstractNumId w:val="17"/>
  </w:num>
  <w:num w:numId="12">
    <w:abstractNumId w:val="16"/>
  </w:num>
  <w:num w:numId="13">
    <w:abstractNumId w:val="21"/>
  </w:num>
  <w:num w:numId="14">
    <w:abstractNumId w:val="11"/>
  </w:num>
  <w:num w:numId="15">
    <w:abstractNumId w:val="14"/>
  </w:num>
  <w:num w:numId="16">
    <w:abstractNumId w:val="18"/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19"/>
  </w:num>
  <w:num w:numId="22">
    <w:abstractNumId w:val="7"/>
  </w:num>
  <w:num w:numId="23">
    <w:abstractNumId w:val="23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2B"/>
    <w:rsid w:val="005173AC"/>
    <w:rsid w:val="00607D87"/>
    <w:rsid w:val="006E7AE5"/>
    <w:rsid w:val="00AC0D07"/>
    <w:rsid w:val="00AD7CA5"/>
    <w:rsid w:val="00F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D4C6"/>
  <w15:chartTrackingRefBased/>
  <w15:docId w15:val="{5AA4107C-F40F-45D4-9CE7-98E2DB5B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 Dunae</dc:creator>
  <cp:keywords/>
  <dc:description/>
  <cp:lastModifiedBy>Alexx Dunae</cp:lastModifiedBy>
  <cp:revision>2</cp:revision>
  <dcterms:created xsi:type="dcterms:W3CDTF">2024-09-25T16:55:00Z</dcterms:created>
  <dcterms:modified xsi:type="dcterms:W3CDTF">2024-09-27T16:28:00Z</dcterms:modified>
</cp:coreProperties>
</file>