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8" w:rsidRDefault="006C7E38" w:rsidP="006C7E3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Вопросы к экзамену</w:t>
      </w:r>
    </w:p>
    <w:p w:rsidR="006C7E38" w:rsidRDefault="006C7E38" w:rsidP="006C7E3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Hlk145071490"/>
      <w:r w:rsidRPr="000E60FF">
        <w:rPr>
          <w:rFonts w:ascii="Arial" w:hAnsi="Arial" w:cs="Arial"/>
          <w:bCs/>
        </w:rPr>
        <w:t>1. Охарактеризуйте Федеральный государственный образовательный стандарт начального общего образования. Назовите требования стандарта к предметным результатам освоения программы начального общего образования с учетом специфики содержания предметной области "Русский язык и литературное чтение" по учебному предмету «Литературное чтение».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2. Охарактеризуйте Федеральную рабочую программу по учебному предмету «Литературное чтение». Раскройте функции программы, сущность дидактических принципов, положенных в основу программы. Опишите структуру программы. </w:t>
      </w:r>
    </w:p>
    <w:bookmarkEnd w:id="0"/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3. Дайте понятие детской литературы как органической части общей литературы. Раскройте специфику детской литературы.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4. Расскажите об образовательно-воспитательных возможностях детской литературы и книги. Раскройте роль выразительного чтения учителя.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5. Дайте понятие устного народного творчества как художественной, коллективной деятельности народа, отражающей его воззрения, идеалы, принципы. Охарактеризуйте малые фольклорные жанры. Дайте понятие детского фольклора. Раскройте его содержание, стиль, богатство жанров.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6. Раскройте художественное своеобразие сказок о животных. Охарактеризуйте особенности их композиции, системы образов и выразительно-изобразительных средств.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7. Раскройте художественное своеобразие бытовых сказок. Охарактеризуйте особенности их композиции, системы образов и выразительно-изобразительных средств.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8. Раскройте художественное своеобразие волшебных сказок. Охарактеризуйте особенности их композиции, системы образов и выразительно-изобразительных средств.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9. Дайте понятие былины. Раскройте особенности жанра. Расскажите</w:t>
      </w:r>
      <w:proofErr w:type="gramStart"/>
      <w:r w:rsidRPr="000E60FF">
        <w:rPr>
          <w:rFonts w:ascii="Arial" w:hAnsi="Arial" w:cs="Arial"/>
          <w:bCs/>
        </w:rPr>
        <w:t xml:space="preserve"> О</w:t>
      </w:r>
      <w:proofErr w:type="gramEnd"/>
      <w:r w:rsidRPr="000E60FF">
        <w:rPr>
          <w:rFonts w:ascii="Arial" w:hAnsi="Arial" w:cs="Arial"/>
          <w:bCs/>
        </w:rPr>
        <w:t>б основных циклах былин (прочитайте наизусть отрывок из былины).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10. Расскажите о появлении первых книг в </w:t>
      </w:r>
      <w:proofErr w:type="gramStart"/>
      <w:r w:rsidRPr="000E60FF">
        <w:rPr>
          <w:rFonts w:ascii="Arial" w:hAnsi="Arial" w:cs="Arial"/>
          <w:bCs/>
        </w:rPr>
        <w:t>Х</w:t>
      </w:r>
      <w:proofErr w:type="gramEnd"/>
      <w:r w:rsidRPr="000E60FF">
        <w:rPr>
          <w:rFonts w:ascii="Arial" w:hAnsi="Arial" w:cs="Arial"/>
          <w:bCs/>
          <w:lang w:val="en-US"/>
        </w:rPr>
        <w:t>VI</w:t>
      </w:r>
      <w:r w:rsidRPr="000E60FF">
        <w:rPr>
          <w:rFonts w:ascii="Arial" w:hAnsi="Arial" w:cs="Arial"/>
          <w:bCs/>
        </w:rPr>
        <w:t>-</w:t>
      </w:r>
      <w:r w:rsidRPr="000E60FF">
        <w:rPr>
          <w:rFonts w:ascii="Arial" w:hAnsi="Arial" w:cs="Arial"/>
          <w:bCs/>
          <w:lang w:val="en-US"/>
        </w:rPr>
        <w:t>XVII</w:t>
      </w:r>
      <w:r w:rsidRPr="000E60FF">
        <w:rPr>
          <w:rFonts w:ascii="Arial" w:hAnsi="Arial" w:cs="Arial"/>
          <w:bCs/>
        </w:rPr>
        <w:t xml:space="preserve"> вв. Охарактеризуйте древние азбуки, азбуковники, буквари.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11. Расскажите о росте культуры и просвещения при Петре I. Охарактеризуйте книгу «Юности честное зерцало, или Показания к житейскому обхождению».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12. Расскажите о появлении светских книг разных жанров – сказки, разговоры, беседы, наставления. Охарактеризуйте книги: «Наставление сыну» Г.Н. Теплова, «Детская философия» А.Т. </w:t>
      </w:r>
      <w:proofErr w:type="spellStart"/>
      <w:r w:rsidRPr="000E60FF">
        <w:rPr>
          <w:rFonts w:ascii="Arial" w:hAnsi="Arial" w:cs="Arial"/>
          <w:bCs/>
        </w:rPr>
        <w:t>Болотова</w:t>
      </w:r>
      <w:proofErr w:type="spellEnd"/>
      <w:r w:rsidRPr="000E60FF">
        <w:rPr>
          <w:rFonts w:ascii="Arial" w:hAnsi="Arial" w:cs="Arial"/>
          <w:bCs/>
        </w:rPr>
        <w:t xml:space="preserve">, Сказки Екатерины II.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13. Расскажите об издании первого детского журнала «Детское чтение для сердца и разума» Н.И. Новикова. Охарактеризуйте цели и задачи журнала.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14. Охарактеризуйте русскую детскую литературу первой половины </w:t>
      </w:r>
      <w:r w:rsidRPr="000E60FF">
        <w:rPr>
          <w:rFonts w:ascii="Arial" w:hAnsi="Arial" w:cs="Arial"/>
          <w:bCs/>
          <w:lang w:val="en-US"/>
        </w:rPr>
        <w:t>XIX</w:t>
      </w:r>
      <w:r w:rsidRPr="000E60FF">
        <w:rPr>
          <w:rFonts w:ascii="Arial" w:hAnsi="Arial" w:cs="Arial"/>
          <w:bCs/>
        </w:rPr>
        <w:t xml:space="preserve"> в., раскройте ее характерные особенности.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15. Раскройте идейно-тематическое богатство басен И.А. Крылова. Охарактеризуйте </w:t>
      </w:r>
      <w:bookmarkStart w:id="1" w:name="_Hlk156850168"/>
      <w:r w:rsidRPr="000E60FF">
        <w:rPr>
          <w:rFonts w:ascii="Arial" w:hAnsi="Arial" w:cs="Arial"/>
          <w:bCs/>
        </w:rPr>
        <w:t xml:space="preserve">своеобразие их стиля и языка </w:t>
      </w:r>
      <w:bookmarkEnd w:id="1"/>
      <w:r w:rsidRPr="000E60FF">
        <w:rPr>
          <w:rFonts w:ascii="Arial" w:hAnsi="Arial" w:cs="Arial"/>
          <w:bCs/>
        </w:rPr>
        <w:t xml:space="preserve">(прочитайте наизусть и проанализируйте 2-3 басни).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16. Раскройте значение лирических произведений В.А. Жуковского, вошедших в круг детского чтения, для нравственно-эстетического воспитания детей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17. Раскройте соотношение реального и фантастического в сказочной повести А. Погорельского «Черная курица, или Подземные жители». Охарактеризуйте особенности композиции произведения, ведущие образы, язык повести.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18. Проанализируйте сказку В.Ф. Одоевского «Городок в табакерке». Охарактеризуйте </w:t>
      </w:r>
      <w:proofErr w:type="spellStart"/>
      <w:r w:rsidRPr="000E60FF">
        <w:rPr>
          <w:rFonts w:ascii="Arial" w:hAnsi="Arial" w:cs="Arial"/>
          <w:bCs/>
        </w:rPr>
        <w:t>двоемирие</w:t>
      </w:r>
      <w:proofErr w:type="spellEnd"/>
      <w:r w:rsidRPr="000E60FF">
        <w:rPr>
          <w:rFonts w:ascii="Arial" w:hAnsi="Arial" w:cs="Arial"/>
          <w:bCs/>
        </w:rPr>
        <w:t xml:space="preserve"> в сказке. Раскройте роль образа ребенка в ней.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lastRenderedPageBreak/>
        <w:t xml:space="preserve">19. Раскройте значение лирики А.С. Пушкина в детском чтении. Охарактеризуйте мастерство поэта в описании </w:t>
      </w:r>
      <w:bookmarkStart w:id="2" w:name="_GoBack"/>
      <w:bookmarkEnd w:id="2"/>
      <w:r w:rsidRPr="000E60FF">
        <w:rPr>
          <w:rFonts w:ascii="Arial" w:hAnsi="Arial" w:cs="Arial"/>
          <w:bCs/>
        </w:rPr>
        <w:t>картин родной природы, в изображении чувств человека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20. Охарактеризуйте сказки А.С. Пушкина. Раскройте их связь с устным народным творчеством. Опишите систему образов, характеры героев, богатство и глубину содержания (прочитайте наизусть отрывки из сказок).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21. Раскройте значение лирических произведений М.Ю. Лермонтова, вошедших в круг детского чтения. Охарактеризуйте настроение и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22. Охарактеризуйте основные тенденции развития детской литературы во второй половине </w:t>
      </w:r>
      <w:r w:rsidRPr="000E60FF">
        <w:rPr>
          <w:rFonts w:ascii="Arial" w:hAnsi="Arial" w:cs="Arial"/>
          <w:bCs/>
          <w:lang w:val="en-US"/>
        </w:rPr>
        <w:t>XIX</w:t>
      </w:r>
      <w:r w:rsidRPr="000E60FF">
        <w:rPr>
          <w:rFonts w:ascii="Arial" w:hAnsi="Arial" w:cs="Arial"/>
          <w:bCs/>
        </w:rPr>
        <w:t xml:space="preserve"> </w:t>
      </w:r>
      <w:proofErr w:type="gramStart"/>
      <w:r w:rsidRPr="000E60FF">
        <w:rPr>
          <w:rFonts w:ascii="Arial" w:hAnsi="Arial" w:cs="Arial"/>
          <w:bCs/>
        </w:rPr>
        <w:t>в</w:t>
      </w:r>
      <w:proofErr w:type="gramEnd"/>
      <w:r w:rsidRPr="000E60FF">
        <w:rPr>
          <w:rFonts w:ascii="Arial" w:hAnsi="Arial" w:cs="Arial"/>
          <w:bCs/>
        </w:rPr>
        <w:t xml:space="preserve">. Расскажите </w:t>
      </w:r>
      <w:proofErr w:type="gramStart"/>
      <w:r w:rsidRPr="000E60FF">
        <w:rPr>
          <w:rFonts w:ascii="Arial" w:hAnsi="Arial" w:cs="Arial"/>
          <w:bCs/>
        </w:rPr>
        <w:t>об</w:t>
      </w:r>
      <w:proofErr w:type="gramEnd"/>
      <w:r w:rsidRPr="000E60FF">
        <w:rPr>
          <w:rFonts w:ascii="Arial" w:hAnsi="Arial" w:cs="Arial"/>
          <w:bCs/>
        </w:rPr>
        <w:t xml:space="preserve"> участии в создании детской литературы выдающихся поэтов, писателей, педагогов.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23. Охарактеризуйте книги К.Д. Ушинского «Детский мир» и «Родное слово». Раскройте структуру книг, их фольклорную основу.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24. Раскройте педагогический характер художественных и научно-познавательных произведений К.Д. Ушинского, предназначенных для детского чтения. Осветите многообразие тематики: рассказы о животных, о природе, о жизни детей. Расскажите об образовательно-воспитательном значении произведений К.Д. Ушинского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25. Раскройте значение произведений Н.А. Некрасова, адресованных детям и вошедших в круг детского чтения. Охарактеризуйте содержание и построение, центральные образы, особенности поэтического языка. Расскажите об образовательно-воспитательном значении (прочитайте наизусть отрывки из произведений)</w:t>
      </w:r>
      <w:r>
        <w:rPr>
          <w:rFonts w:ascii="Arial" w:hAnsi="Arial" w:cs="Arial"/>
          <w:bCs/>
        </w:rPr>
        <w:t>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26. Раскройте сущность педагогической деятельности Л.Н. Толстого в Ясной Поляне. Расскажите о его работе над «Азбукой» и «Новой азбукой».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27. Осветите многожанровый характер произведений Л.Н. Толстого для детей (проанализируйте 2-3 произведения).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28. Раскройте этическую и эстетическую ценность сказок В.М. Гаршина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29. Осветите </w:t>
      </w:r>
      <w:bookmarkStart w:id="3" w:name="_Hlk156848156"/>
      <w:r w:rsidRPr="000E60FF">
        <w:rPr>
          <w:rFonts w:ascii="Arial" w:hAnsi="Arial" w:cs="Arial"/>
          <w:bCs/>
        </w:rPr>
        <w:t xml:space="preserve">мастерство в создании детских характеров, глубокое проникновение в психологию ребёнка в рассказах А.П. Чехова о детях </w:t>
      </w:r>
      <w:bookmarkEnd w:id="3"/>
      <w:r w:rsidRPr="000E60FF">
        <w:rPr>
          <w:rFonts w:ascii="Arial" w:hAnsi="Arial" w:cs="Arial"/>
          <w:bCs/>
        </w:rPr>
        <w:t>(проанализируйте 2-3 рассказа).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30. Охарактеризуйте рассказы А.П. Чехова о животных. Раскройте сочетание реалистичности изображения мира животных и его поэтическое воспроизведение (проанализируйте 2 рассказа).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31. Охарактеризуйте сборник Д.Н. Мамина - Сибиряка «</w:t>
      </w:r>
      <w:proofErr w:type="spellStart"/>
      <w:r w:rsidRPr="000E60FF">
        <w:rPr>
          <w:rFonts w:ascii="Arial" w:hAnsi="Arial" w:cs="Arial"/>
          <w:bCs/>
        </w:rPr>
        <w:t>Алёнушкины</w:t>
      </w:r>
      <w:proofErr w:type="spellEnd"/>
      <w:r w:rsidRPr="000E60FF">
        <w:rPr>
          <w:rFonts w:ascii="Arial" w:hAnsi="Arial" w:cs="Arial"/>
          <w:bCs/>
        </w:rPr>
        <w:t xml:space="preserve"> сказки», посвященный дочери. Осветите галерею сказочных образов животного мира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32. Охарактеризуйте русскую детскую литературу послеоктябрьского периода, ее основные темы, идеи, образы.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33. Осветите жанровое разнообразие произведений В.В. Маяковского, адресованных детям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34. Охарактеризуйте поэтические произведения К.И. Чуковского для детей: сказки в стихах, перевертыши, загадки, небылицы, прибаутки. Расскажите о сборнике для детей «Чудо-дерево»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35. Охарактеризуйте тематическое и жанровое многообразие поэзии С.Я. Маршака: пьесы и сказки («Теремок», «Кошкин дом», «Двенадцать месяцев» и др.)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36. Раскройте идейно-тематическое богатство произведений Б.С. Житкова для детей младшего возраста. Проанализируйте циклы: «Рассказы о животных», «Морские истории» и др.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lastRenderedPageBreak/>
        <w:t xml:space="preserve">37. Охарактеризуйте основные циклы стихов А.Л. </w:t>
      </w:r>
      <w:proofErr w:type="spellStart"/>
      <w:r w:rsidRPr="000E60FF">
        <w:rPr>
          <w:rFonts w:ascii="Arial" w:hAnsi="Arial" w:cs="Arial"/>
          <w:bCs/>
        </w:rPr>
        <w:t>Барто</w:t>
      </w:r>
      <w:proofErr w:type="spellEnd"/>
      <w:r w:rsidRPr="000E60FF">
        <w:rPr>
          <w:rFonts w:ascii="Arial" w:hAnsi="Arial" w:cs="Arial"/>
          <w:bCs/>
        </w:rPr>
        <w:t>. Раскройте единство содержания и формы поэтических произведений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38. Осветите жанровое разнообразие произведений С.В. Михалкова для детей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39. Проанализируйте тетралогию С.В. Михалкова о дяде Стёпе. Расскажите </w:t>
      </w:r>
      <w:bookmarkStart w:id="4" w:name="_Hlk156850342"/>
      <w:r w:rsidRPr="000E60FF">
        <w:rPr>
          <w:rFonts w:ascii="Arial" w:hAnsi="Arial" w:cs="Arial"/>
          <w:bCs/>
        </w:rPr>
        <w:t xml:space="preserve">историю создания поэмы. Раскройте структуру произведения. Охарактеризуйте </w:t>
      </w:r>
      <w:bookmarkStart w:id="5" w:name="_Hlk156849304"/>
      <w:r w:rsidRPr="000E60FF">
        <w:rPr>
          <w:rFonts w:ascii="Arial" w:hAnsi="Arial" w:cs="Arial"/>
          <w:bCs/>
        </w:rPr>
        <w:t xml:space="preserve">ведущие образы </w:t>
      </w:r>
      <w:bookmarkEnd w:id="4"/>
      <w:r w:rsidRPr="000E60FF">
        <w:rPr>
          <w:rFonts w:ascii="Arial" w:hAnsi="Arial" w:cs="Arial"/>
          <w:bCs/>
        </w:rPr>
        <w:t>(прочитайте наизусть отрывки из произведения).</w:t>
      </w:r>
      <w:bookmarkEnd w:id="5"/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40. Охарактеризуйте юмористические произведения Н.Н. Носова для младших школьников. Проанализируйте образы детей в рассказах «Мишкина каша», «Огурцы», «Телефон», «Фантазёры» и др.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41. Раскройте лиризм повествования, традиции классической литературы в сказках К.Г. Паустовского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42. Проанализируйте книгу</w:t>
      </w:r>
      <w:r>
        <w:rPr>
          <w:rFonts w:ascii="Arial" w:hAnsi="Arial" w:cs="Arial"/>
          <w:bCs/>
        </w:rPr>
        <w:t xml:space="preserve"> М.М. Пришвина</w:t>
      </w:r>
      <w:r w:rsidRPr="000E60FF">
        <w:rPr>
          <w:rFonts w:ascii="Arial" w:hAnsi="Arial" w:cs="Arial"/>
          <w:bCs/>
        </w:rPr>
        <w:t xml:space="preserve"> «Золотой луг». Раскройте образ охотника – охранителя природы и защитника своей Родины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43. Раскройте научную достоверность биологических сведений о животных в произведениях В.В. Бианки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44. Проанализируйте циклы рассказов Е.И. </w:t>
      </w:r>
      <w:proofErr w:type="spellStart"/>
      <w:r w:rsidRPr="000E60FF">
        <w:rPr>
          <w:rFonts w:ascii="Arial" w:hAnsi="Arial" w:cs="Arial"/>
          <w:bCs/>
        </w:rPr>
        <w:t>Чарушина</w:t>
      </w:r>
      <w:proofErr w:type="spellEnd"/>
      <w:r w:rsidRPr="000E60FF">
        <w:rPr>
          <w:rFonts w:ascii="Arial" w:hAnsi="Arial" w:cs="Arial"/>
          <w:bCs/>
        </w:rPr>
        <w:t xml:space="preserve"> «Про охоту», «Про Томку», «Про зверей». Раскройте особенности творческой манеры писателя.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45. Дайте общую характеристику современной периодической печати для детей, ее основных свойств, </w:t>
      </w:r>
      <w:proofErr w:type="spellStart"/>
      <w:proofErr w:type="gramStart"/>
      <w:r w:rsidRPr="000E60FF">
        <w:rPr>
          <w:rFonts w:ascii="Arial" w:hAnsi="Arial" w:cs="Arial"/>
          <w:bCs/>
        </w:rPr>
        <w:t>образовательно</w:t>
      </w:r>
      <w:proofErr w:type="spellEnd"/>
      <w:r w:rsidRPr="000E60FF">
        <w:rPr>
          <w:rFonts w:ascii="Arial" w:hAnsi="Arial" w:cs="Arial"/>
          <w:bCs/>
        </w:rPr>
        <w:t xml:space="preserve"> - воспитательных</w:t>
      </w:r>
      <w:proofErr w:type="gramEnd"/>
      <w:r w:rsidRPr="000E60FF">
        <w:rPr>
          <w:rFonts w:ascii="Arial" w:hAnsi="Arial" w:cs="Arial"/>
          <w:bCs/>
        </w:rPr>
        <w:t xml:space="preserve"> целей и задач.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46. Расскажите о центральных </w:t>
      </w:r>
      <w:r>
        <w:rPr>
          <w:rFonts w:ascii="Arial" w:hAnsi="Arial" w:cs="Arial"/>
          <w:bCs/>
        </w:rPr>
        <w:t xml:space="preserve">периодических </w:t>
      </w:r>
      <w:r w:rsidRPr="000E60FF">
        <w:rPr>
          <w:rFonts w:ascii="Arial" w:hAnsi="Arial" w:cs="Arial"/>
          <w:bCs/>
        </w:rPr>
        <w:t xml:space="preserve">изданиях и их истории. </w:t>
      </w:r>
      <w:bookmarkStart w:id="6" w:name="_Hlk156851739"/>
      <w:r w:rsidRPr="000E60FF">
        <w:rPr>
          <w:rFonts w:ascii="Arial" w:hAnsi="Arial" w:cs="Arial"/>
          <w:bCs/>
        </w:rPr>
        <w:t>«Веселые картинки», «</w:t>
      </w:r>
      <w:proofErr w:type="spellStart"/>
      <w:r w:rsidRPr="000E60FF">
        <w:rPr>
          <w:rFonts w:ascii="Arial" w:hAnsi="Arial" w:cs="Arial"/>
          <w:bCs/>
        </w:rPr>
        <w:t>Мурзилка</w:t>
      </w:r>
      <w:proofErr w:type="spellEnd"/>
      <w:r w:rsidRPr="000E60FF">
        <w:rPr>
          <w:rFonts w:ascii="Arial" w:hAnsi="Arial" w:cs="Arial"/>
          <w:bCs/>
        </w:rPr>
        <w:t>», «Костёр», «Юный натуралист», «</w:t>
      </w:r>
      <w:proofErr w:type="gramStart"/>
      <w:r w:rsidRPr="000E60FF">
        <w:rPr>
          <w:rFonts w:ascii="Arial" w:hAnsi="Arial" w:cs="Arial"/>
          <w:bCs/>
        </w:rPr>
        <w:t>Пионерская</w:t>
      </w:r>
      <w:proofErr w:type="gramEnd"/>
      <w:r w:rsidRPr="000E60FF">
        <w:rPr>
          <w:rFonts w:ascii="Arial" w:hAnsi="Arial" w:cs="Arial"/>
          <w:bCs/>
        </w:rPr>
        <w:t xml:space="preserve"> правда» и др.</w:t>
      </w:r>
    </w:p>
    <w:bookmarkEnd w:id="6"/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47. Дайте общую характеристику </w:t>
      </w:r>
      <w:bookmarkStart w:id="7" w:name="_Hlk145072976"/>
      <w:r w:rsidRPr="000E60FF">
        <w:rPr>
          <w:rFonts w:ascii="Arial" w:hAnsi="Arial" w:cs="Arial"/>
          <w:bCs/>
        </w:rPr>
        <w:t>переводной детской книги XVII</w:t>
      </w:r>
      <w:r>
        <w:rPr>
          <w:rFonts w:ascii="Arial" w:hAnsi="Arial" w:cs="Arial"/>
          <w:bCs/>
        </w:rPr>
        <w:t xml:space="preserve"> </w:t>
      </w:r>
      <w:r w:rsidRPr="000E60FF">
        <w:rPr>
          <w:rFonts w:ascii="Arial" w:hAnsi="Arial" w:cs="Arial"/>
          <w:bCs/>
        </w:rPr>
        <w:t xml:space="preserve">- XVIII вв.: система тем, идей, образов. </w:t>
      </w:r>
    </w:p>
    <w:bookmarkEnd w:id="7"/>
    <w:p w:rsidR="006C7E38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48. </w:t>
      </w:r>
      <w:r w:rsidRPr="00040DE5">
        <w:rPr>
          <w:rFonts w:ascii="Arial" w:hAnsi="Arial" w:cs="Arial"/>
          <w:bCs/>
        </w:rPr>
        <w:t>Проанализируйте сборник Ш. Перро «Сказки матушки Гусыни». Охарактеризуйте систему образов, характеры героев, богатство и глубину содер</w:t>
      </w:r>
      <w:r>
        <w:rPr>
          <w:rFonts w:ascii="Arial" w:hAnsi="Arial" w:cs="Arial"/>
          <w:bCs/>
        </w:rPr>
        <w:t>жания (проанализируйте 2-3 сказ</w:t>
      </w:r>
      <w:r w:rsidRPr="00040DE5">
        <w:rPr>
          <w:rFonts w:ascii="Arial" w:hAnsi="Arial" w:cs="Arial"/>
          <w:bCs/>
        </w:rPr>
        <w:t>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49. Раскройте основные </w:t>
      </w:r>
      <w:bookmarkStart w:id="8" w:name="_Hlk145075386"/>
      <w:r w:rsidRPr="000E60FF">
        <w:rPr>
          <w:rFonts w:ascii="Arial" w:hAnsi="Arial" w:cs="Arial"/>
          <w:bCs/>
        </w:rPr>
        <w:t xml:space="preserve">тенденции развития зарубежной детской и юношеской литературы в XIX-XX вв. </w:t>
      </w:r>
      <w:bookmarkEnd w:id="8"/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50. Проанализируйте рассказы о животных Э. </w:t>
      </w:r>
      <w:proofErr w:type="spellStart"/>
      <w:r w:rsidRPr="000E60FF">
        <w:rPr>
          <w:rFonts w:ascii="Arial" w:hAnsi="Arial" w:cs="Arial"/>
          <w:bCs/>
        </w:rPr>
        <w:t>Сетона-Томпсона</w:t>
      </w:r>
      <w:proofErr w:type="spellEnd"/>
      <w:r w:rsidRPr="000E60FF">
        <w:rPr>
          <w:rFonts w:ascii="Arial" w:hAnsi="Arial" w:cs="Arial"/>
          <w:bCs/>
        </w:rPr>
        <w:t>. Охарактеризуйте основные темы, идеи, образы.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51. Расскажите о продолжении и развитии традиций сказки-игры, заложенной Л. Кэрроллом на примере литературной сказки А. </w:t>
      </w:r>
      <w:proofErr w:type="spellStart"/>
      <w:r w:rsidRPr="000E60FF">
        <w:rPr>
          <w:rFonts w:ascii="Arial" w:hAnsi="Arial" w:cs="Arial"/>
          <w:bCs/>
        </w:rPr>
        <w:t>Милна</w:t>
      </w:r>
      <w:proofErr w:type="spellEnd"/>
      <w:r w:rsidRPr="000E60FF">
        <w:rPr>
          <w:rFonts w:ascii="Arial" w:hAnsi="Arial" w:cs="Arial"/>
          <w:bCs/>
        </w:rPr>
        <w:t xml:space="preserve"> «</w:t>
      </w:r>
      <w:proofErr w:type="spellStart"/>
      <w:r w:rsidRPr="000E60FF">
        <w:rPr>
          <w:rFonts w:ascii="Arial" w:hAnsi="Arial" w:cs="Arial"/>
          <w:bCs/>
        </w:rPr>
        <w:t>Винни</w:t>
      </w:r>
      <w:proofErr w:type="spellEnd"/>
      <w:r w:rsidRPr="000E60FF">
        <w:rPr>
          <w:rFonts w:ascii="Arial" w:hAnsi="Arial" w:cs="Arial"/>
          <w:bCs/>
        </w:rPr>
        <w:t xml:space="preserve"> Пух и все, все, все».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52. </w:t>
      </w:r>
      <w:bookmarkStart w:id="9" w:name="_Hlk156853032"/>
      <w:r w:rsidRPr="000E60FF">
        <w:rPr>
          <w:rFonts w:ascii="Arial" w:hAnsi="Arial" w:cs="Arial"/>
          <w:bCs/>
        </w:rPr>
        <w:t xml:space="preserve">Проанализируйте произведения </w:t>
      </w:r>
      <w:bookmarkEnd w:id="9"/>
      <w:r w:rsidRPr="000E60FF">
        <w:rPr>
          <w:rFonts w:ascii="Arial" w:hAnsi="Arial" w:cs="Arial"/>
          <w:bCs/>
        </w:rPr>
        <w:t xml:space="preserve">Ю. </w:t>
      </w:r>
      <w:proofErr w:type="spellStart"/>
      <w:r w:rsidRPr="000E60FF">
        <w:rPr>
          <w:rFonts w:ascii="Arial" w:hAnsi="Arial" w:cs="Arial"/>
          <w:bCs/>
        </w:rPr>
        <w:t>Тувима</w:t>
      </w:r>
      <w:proofErr w:type="spellEnd"/>
      <w:r w:rsidRPr="000E60FF">
        <w:rPr>
          <w:rFonts w:ascii="Arial" w:hAnsi="Arial" w:cs="Arial"/>
          <w:bCs/>
        </w:rPr>
        <w:t xml:space="preserve"> в переводах и пересказах С.Я. Маршака, С.В. Михалкова, Б.В. </w:t>
      </w:r>
      <w:proofErr w:type="spellStart"/>
      <w:r w:rsidRPr="000E60FF">
        <w:rPr>
          <w:rFonts w:ascii="Arial" w:hAnsi="Arial" w:cs="Arial"/>
          <w:bCs/>
        </w:rPr>
        <w:t>Заходера</w:t>
      </w:r>
      <w:proofErr w:type="spellEnd"/>
      <w:r w:rsidRPr="000E60FF">
        <w:rPr>
          <w:rFonts w:ascii="Arial" w:hAnsi="Arial" w:cs="Arial"/>
          <w:bCs/>
        </w:rPr>
        <w:t xml:space="preserve"> и др. Опишите настроение,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53. </w:t>
      </w:r>
      <w:bookmarkStart w:id="10" w:name="_Hlk156853189"/>
      <w:r w:rsidRPr="000E60FF">
        <w:rPr>
          <w:rFonts w:ascii="Arial" w:hAnsi="Arial" w:cs="Arial"/>
          <w:bCs/>
        </w:rPr>
        <w:t xml:space="preserve">Проанализируйте произведения </w:t>
      </w:r>
      <w:bookmarkEnd w:id="10"/>
      <w:r w:rsidRPr="000E60FF">
        <w:rPr>
          <w:rFonts w:ascii="Arial" w:hAnsi="Arial" w:cs="Arial"/>
          <w:bCs/>
        </w:rPr>
        <w:t xml:space="preserve">Я. </w:t>
      </w:r>
      <w:proofErr w:type="spellStart"/>
      <w:r w:rsidRPr="000E60FF">
        <w:rPr>
          <w:rFonts w:ascii="Arial" w:hAnsi="Arial" w:cs="Arial"/>
          <w:bCs/>
        </w:rPr>
        <w:t>Бжехвы</w:t>
      </w:r>
      <w:proofErr w:type="spellEnd"/>
      <w:r w:rsidRPr="000E60FF">
        <w:rPr>
          <w:rFonts w:ascii="Arial" w:hAnsi="Arial" w:cs="Arial"/>
          <w:bCs/>
        </w:rPr>
        <w:t xml:space="preserve"> в переводах и пересказах С.Я. Маршака, С.В. Михалкова, Б.В. </w:t>
      </w:r>
      <w:proofErr w:type="spellStart"/>
      <w:r w:rsidRPr="000E60FF">
        <w:rPr>
          <w:rFonts w:ascii="Arial" w:hAnsi="Arial" w:cs="Arial"/>
          <w:bCs/>
        </w:rPr>
        <w:t>Заходера</w:t>
      </w:r>
      <w:proofErr w:type="spellEnd"/>
      <w:r w:rsidRPr="000E60FF">
        <w:rPr>
          <w:rFonts w:ascii="Arial" w:hAnsi="Arial" w:cs="Arial"/>
          <w:bCs/>
        </w:rPr>
        <w:t xml:space="preserve"> и др. Опишите настроение,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54. Проанализируйте произведения Д. </w:t>
      </w:r>
      <w:proofErr w:type="spellStart"/>
      <w:r w:rsidRPr="000E60FF">
        <w:rPr>
          <w:rFonts w:ascii="Arial" w:hAnsi="Arial" w:cs="Arial"/>
          <w:bCs/>
        </w:rPr>
        <w:t>Чиарди</w:t>
      </w:r>
      <w:proofErr w:type="spellEnd"/>
      <w:r w:rsidRPr="000E60FF">
        <w:rPr>
          <w:rFonts w:ascii="Arial" w:hAnsi="Arial" w:cs="Arial"/>
          <w:bCs/>
        </w:rPr>
        <w:t xml:space="preserve"> </w:t>
      </w:r>
      <w:bookmarkStart w:id="11" w:name="_Hlk156852960"/>
      <w:r w:rsidRPr="000E60FF">
        <w:rPr>
          <w:rFonts w:ascii="Arial" w:hAnsi="Arial" w:cs="Arial"/>
          <w:bCs/>
        </w:rPr>
        <w:t xml:space="preserve">в переводах и пересказах С.Я. Маршака, С.В. Михалкова, Б.В. </w:t>
      </w:r>
      <w:proofErr w:type="spellStart"/>
      <w:r w:rsidRPr="000E60FF">
        <w:rPr>
          <w:rFonts w:ascii="Arial" w:hAnsi="Arial" w:cs="Arial"/>
          <w:bCs/>
        </w:rPr>
        <w:t>Заходера</w:t>
      </w:r>
      <w:proofErr w:type="spellEnd"/>
      <w:r w:rsidRPr="000E60FF">
        <w:rPr>
          <w:rFonts w:ascii="Arial" w:hAnsi="Arial" w:cs="Arial"/>
          <w:bCs/>
        </w:rPr>
        <w:t xml:space="preserve"> и др. </w:t>
      </w:r>
      <w:bookmarkStart w:id="12" w:name="_Hlk156853427"/>
      <w:r w:rsidRPr="000E60FF">
        <w:rPr>
          <w:rFonts w:ascii="Arial" w:hAnsi="Arial" w:cs="Arial"/>
          <w:bCs/>
        </w:rPr>
        <w:t xml:space="preserve">Опишите настроение, образы в стихотворениях </w:t>
      </w:r>
      <w:bookmarkEnd w:id="12"/>
      <w:r w:rsidRPr="000E60FF">
        <w:rPr>
          <w:rFonts w:ascii="Arial" w:hAnsi="Arial" w:cs="Arial"/>
          <w:bCs/>
        </w:rPr>
        <w:t>(прочитайте наизусть и проанализируйте 2-3 стихотворени</w:t>
      </w:r>
      <w:bookmarkEnd w:id="11"/>
      <w:r w:rsidRPr="000E60FF">
        <w:rPr>
          <w:rFonts w:ascii="Arial" w:hAnsi="Arial" w:cs="Arial"/>
          <w:bCs/>
        </w:rPr>
        <w:t>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55. Охарактеризуйте основные темы, идеи, образы сказок Д. </w:t>
      </w:r>
      <w:proofErr w:type="spellStart"/>
      <w:r w:rsidRPr="000E60FF">
        <w:rPr>
          <w:rFonts w:ascii="Arial" w:hAnsi="Arial" w:cs="Arial"/>
          <w:bCs/>
        </w:rPr>
        <w:t>Родари</w:t>
      </w:r>
      <w:proofErr w:type="spellEnd"/>
      <w:r w:rsidRPr="000E60FF">
        <w:rPr>
          <w:rFonts w:ascii="Arial" w:hAnsi="Arial" w:cs="Arial"/>
          <w:bCs/>
        </w:rPr>
        <w:t>. Раскройте сочетание реальности и вымысла в сказках. Расскажите о нравственных уроках сказок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56. Охарактеризуйте творчество А. Линдгрен. Осветите мастерство писательницы в изображении детей, глубокий психологизм произведений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lastRenderedPageBreak/>
        <w:t xml:space="preserve">57. Расскажите о литературных местах </w:t>
      </w:r>
      <w:proofErr w:type="spellStart"/>
      <w:r w:rsidRPr="000E60FF">
        <w:rPr>
          <w:rFonts w:ascii="Arial" w:hAnsi="Arial" w:cs="Arial"/>
          <w:bCs/>
        </w:rPr>
        <w:t>Брянщины</w:t>
      </w:r>
      <w:proofErr w:type="spellEnd"/>
      <w:r w:rsidRPr="000E60FF">
        <w:rPr>
          <w:rFonts w:ascii="Arial" w:hAnsi="Arial" w:cs="Arial"/>
          <w:bCs/>
        </w:rPr>
        <w:t xml:space="preserve">: село Красный Рог, село </w:t>
      </w:r>
      <w:proofErr w:type="spellStart"/>
      <w:r w:rsidRPr="000E60FF">
        <w:rPr>
          <w:rFonts w:ascii="Arial" w:hAnsi="Arial" w:cs="Arial"/>
          <w:bCs/>
        </w:rPr>
        <w:t>Овстуг</w:t>
      </w:r>
      <w:proofErr w:type="spellEnd"/>
      <w:r w:rsidRPr="000E60FF">
        <w:rPr>
          <w:rFonts w:ascii="Arial" w:hAnsi="Arial" w:cs="Arial"/>
          <w:bCs/>
        </w:rPr>
        <w:t xml:space="preserve">, село </w:t>
      </w:r>
      <w:proofErr w:type="spellStart"/>
      <w:r w:rsidRPr="000E60FF">
        <w:rPr>
          <w:rFonts w:ascii="Arial" w:hAnsi="Arial" w:cs="Arial"/>
          <w:bCs/>
        </w:rPr>
        <w:t>Тюнино</w:t>
      </w:r>
      <w:proofErr w:type="spellEnd"/>
      <w:r w:rsidRPr="000E60FF">
        <w:rPr>
          <w:rFonts w:ascii="Arial" w:hAnsi="Arial" w:cs="Arial"/>
          <w:bCs/>
        </w:rPr>
        <w:t xml:space="preserve">, село </w:t>
      </w:r>
      <w:proofErr w:type="spellStart"/>
      <w:r w:rsidRPr="000E60FF">
        <w:rPr>
          <w:rFonts w:ascii="Arial" w:hAnsi="Arial" w:cs="Arial"/>
          <w:bCs/>
        </w:rPr>
        <w:t>Лопушь</w:t>
      </w:r>
      <w:proofErr w:type="spellEnd"/>
      <w:r w:rsidRPr="000E60FF">
        <w:rPr>
          <w:rFonts w:ascii="Arial" w:hAnsi="Arial" w:cs="Arial"/>
          <w:bCs/>
        </w:rPr>
        <w:t>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58. Проанализируйте стихотворения А.К. Толстого о родном крае, вошедшие в круг детского чтения. Опишите настроение,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59. Проанализируйте стихотворения Ф.И. Тютчева о родном крае, вошедшие в круг детского чтения. Опишите настроение, образы в стихотворениях (прочитайте наизусть и проанализируйте 2-3 стихотворения).</w:t>
      </w:r>
    </w:p>
    <w:p w:rsidR="006C7E38" w:rsidRPr="00760753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0FF">
        <w:rPr>
          <w:rFonts w:ascii="Arial" w:hAnsi="Arial" w:cs="Arial"/>
          <w:bCs/>
        </w:rPr>
        <w:t xml:space="preserve">60. Проанализируйте стихотворения Н.М. </w:t>
      </w:r>
      <w:proofErr w:type="spellStart"/>
      <w:r w:rsidRPr="000E60FF">
        <w:rPr>
          <w:rFonts w:ascii="Arial" w:hAnsi="Arial" w:cs="Arial"/>
          <w:bCs/>
        </w:rPr>
        <w:t>Грибачёва</w:t>
      </w:r>
      <w:proofErr w:type="spellEnd"/>
      <w:r w:rsidRPr="000E60FF">
        <w:rPr>
          <w:rFonts w:ascii="Arial" w:hAnsi="Arial" w:cs="Arial"/>
          <w:bCs/>
        </w:rPr>
        <w:t xml:space="preserve"> о родном крае, вошедшие в круг детского чтения. Опишите настроение, образы в стихотворениях (прочитайте наизусть и проанализируйте 2-3 стихотворения).</w:t>
      </w:r>
    </w:p>
    <w:p w:rsidR="006C7E38" w:rsidRPr="00760753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7E38" w:rsidRDefault="006C7E38" w:rsidP="006C7E38">
      <w:r>
        <w:rPr>
          <w:noProof/>
        </w:rPr>
        <w:drawing>
          <wp:inline distT="0" distB="0" distL="0" distR="0">
            <wp:extent cx="5940425" cy="50844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E38" w:rsidSect="0040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C7E38"/>
    <w:rsid w:val="00403D34"/>
    <w:rsid w:val="006C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2024-02-22T13:30:00Z</dcterms:created>
  <dcterms:modified xsi:type="dcterms:W3CDTF">2024-02-22T13:31:00Z</dcterms:modified>
</cp:coreProperties>
</file>