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46" w:rsidRPr="0030146B" w:rsidRDefault="00245246" w:rsidP="0024524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4252"/>
      </w:tblGrid>
      <w:tr w:rsidR="00B2775B" w:rsidTr="00B2775B">
        <w:tc>
          <w:tcPr>
            <w:tcW w:w="3115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 xml:space="preserve">Директор 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ГБПОУ «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БППК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 С.С. Яковлева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«___»___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_______20__г.</w:t>
            </w:r>
          </w:p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AB1E1C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74E9">
        <w:rPr>
          <w:rFonts w:ascii="Arial" w:hAnsi="Arial" w:cs="Arial"/>
          <w:b/>
          <w:sz w:val="28"/>
          <w:szCs w:val="28"/>
        </w:rPr>
        <w:t xml:space="preserve">Рабочая программа </w:t>
      </w:r>
      <w:r w:rsidR="0072330B">
        <w:rPr>
          <w:rFonts w:ascii="Arial" w:hAnsi="Arial" w:cs="Arial"/>
          <w:b/>
          <w:sz w:val="28"/>
          <w:szCs w:val="28"/>
        </w:rPr>
        <w:t>производственной</w:t>
      </w:r>
      <w:r w:rsidR="00B2775B">
        <w:rPr>
          <w:rFonts w:ascii="Arial" w:hAnsi="Arial" w:cs="Arial"/>
          <w:b/>
          <w:sz w:val="28"/>
          <w:szCs w:val="28"/>
        </w:rPr>
        <w:t xml:space="preserve"> практики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:rsidR="00B2775B" w:rsidRPr="00F712EF" w:rsidRDefault="0072330B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12EF">
        <w:rPr>
          <w:rFonts w:ascii="Arial" w:hAnsi="Arial" w:cs="Arial"/>
          <w:b/>
          <w:sz w:val="28"/>
          <w:szCs w:val="28"/>
        </w:rPr>
        <w:t>П</w:t>
      </w:r>
      <w:r w:rsidR="00B2775B" w:rsidRPr="00F712EF">
        <w:rPr>
          <w:rFonts w:ascii="Arial" w:hAnsi="Arial" w:cs="Arial"/>
          <w:b/>
          <w:sz w:val="28"/>
          <w:szCs w:val="28"/>
        </w:rPr>
        <w:t>П.0</w:t>
      </w:r>
      <w:r w:rsidR="00593600">
        <w:rPr>
          <w:rFonts w:ascii="Arial" w:hAnsi="Arial" w:cs="Arial"/>
          <w:b/>
          <w:sz w:val="28"/>
          <w:szCs w:val="28"/>
        </w:rPr>
        <w:t>4</w:t>
      </w:r>
      <w:r w:rsidR="00B2775B" w:rsidRPr="00F712EF">
        <w:rPr>
          <w:rFonts w:ascii="Arial" w:hAnsi="Arial" w:cs="Arial"/>
          <w:b/>
          <w:sz w:val="28"/>
          <w:szCs w:val="28"/>
        </w:rPr>
        <w:t>.01 по профессиональному модулю</w:t>
      </w:r>
    </w:p>
    <w:p w:rsidR="00245246" w:rsidRDefault="006A17F9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12EF">
        <w:rPr>
          <w:rFonts w:ascii="Arial" w:hAnsi="Arial" w:cs="Arial"/>
          <w:b/>
          <w:sz w:val="28"/>
          <w:szCs w:val="28"/>
        </w:rPr>
        <w:t>ПМ.0</w:t>
      </w:r>
      <w:r w:rsidR="00593600">
        <w:rPr>
          <w:rFonts w:ascii="Arial" w:hAnsi="Arial" w:cs="Arial"/>
          <w:b/>
          <w:sz w:val="28"/>
          <w:szCs w:val="28"/>
        </w:rPr>
        <w:t>4</w:t>
      </w:r>
      <w:r w:rsidR="00245246" w:rsidRPr="00F712EF">
        <w:rPr>
          <w:rFonts w:ascii="Arial" w:hAnsi="Arial" w:cs="Arial"/>
          <w:b/>
          <w:sz w:val="28"/>
          <w:szCs w:val="28"/>
        </w:rPr>
        <w:t xml:space="preserve"> </w:t>
      </w:r>
      <w:r w:rsidR="00593600" w:rsidRPr="00593600">
        <w:rPr>
          <w:rFonts w:ascii="Arial" w:hAnsi="Arial" w:cs="Arial"/>
          <w:b/>
          <w:sz w:val="28"/>
          <w:szCs w:val="28"/>
        </w:rPr>
        <w:t>Сопровождение информационных систем</w:t>
      </w:r>
    </w:p>
    <w:p w:rsidR="00593600" w:rsidRPr="0072330B" w:rsidRDefault="00593600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245246" w:rsidRPr="0072330B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F712EF">
        <w:rPr>
          <w:rFonts w:ascii="Arial" w:hAnsi="Arial" w:cs="Arial"/>
          <w:b/>
          <w:sz w:val="28"/>
          <w:szCs w:val="28"/>
        </w:rPr>
        <w:t xml:space="preserve">  </w:t>
      </w:r>
      <w:r w:rsidRPr="00F712EF">
        <w:rPr>
          <w:rFonts w:ascii="Arial" w:hAnsi="Arial" w:cs="Arial"/>
          <w:b/>
          <w:sz w:val="24"/>
          <w:szCs w:val="24"/>
        </w:rPr>
        <w:t xml:space="preserve">Специальность 09.02.07 </w:t>
      </w:r>
      <w:r w:rsidR="00F453FA" w:rsidRPr="00F712EF">
        <w:rPr>
          <w:rFonts w:ascii="Arial" w:hAnsi="Arial" w:cs="Arial"/>
          <w:b/>
          <w:sz w:val="24"/>
          <w:szCs w:val="24"/>
        </w:rPr>
        <w:t>Информационные системы и программирование</w:t>
      </w:r>
    </w:p>
    <w:p w:rsidR="00245246" w:rsidRPr="0072330B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2EF">
        <w:rPr>
          <w:rFonts w:ascii="Arial" w:hAnsi="Arial" w:cs="Arial"/>
          <w:b/>
          <w:sz w:val="24"/>
          <w:szCs w:val="24"/>
        </w:rPr>
        <w:t>Квалификация: специалист по информационным системам</w:t>
      </w:r>
    </w:p>
    <w:p w:rsidR="00245246" w:rsidRPr="0042046C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  <w:u w:val="single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pacing w:val="-2"/>
          <w:sz w:val="28"/>
          <w:szCs w:val="28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12EF">
        <w:rPr>
          <w:rFonts w:ascii="Arial" w:hAnsi="Arial" w:cs="Arial"/>
          <w:b/>
          <w:bCs/>
          <w:sz w:val="24"/>
          <w:szCs w:val="24"/>
        </w:rPr>
        <w:t>20</w:t>
      </w:r>
      <w:r w:rsidR="00E90969">
        <w:rPr>
          <w:rFonts w:ascii="Arial" w:hAnsi="Arial" w:cs="Arial"/>
          <w:b/>
          <w:bCs/>
          <w:sz w:val="24"/>
          <w:szCs w:val="24"/>
        </w:rPr>
        <w:t>17</w:t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4962"/>
        <w:gridCol w:w="1080"/>
        <w:gridCol w:w="4140"/>
      </w:tblGrid>
      <w:tr w:rsidR="00245246" w:rsidRPr="006062B7" w:rsidTr="00B2775B">
        <w:tc>
          <w:tcPr>
            <w:tcW w:w="4962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146B">
              <w:rPr>
                <w:rFonts w:ascii="Arial" w:hAnsi="Arial" w:cs="Arial"/>
                <w:bCs/>
                <w:i/>
              </w:rPr>
              <w:lastRenderedPageBreak/>
              <w:br w:type="page"/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СОГЛАСОВАНО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  <w:r w:rsidR="00F453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ЦК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  <w:r w:rsidR="00F453FA" w:rsidRPr="00F712EF">
              <w:rPr>
                <w:rFonts w:ascii="Arial" w:hAnsi="Arial" w:cs="Arial"/>
                <w:bCs/>
                <w:sz w:val="24"/>
                <w:szCs w:val="24"/>
              </w:rPr>
              <w:t>Г.А.</w:t>
            </w:r>
            <w:r w:rsidR="00E909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F453FA" w:rsidRPr="00F712EF">
              <w:rPr>
                <w:rFonts w:ascii="Arial" w:hAnsi="Arial" w:cs="Arial"/>
                <w:bCs/>
                <w:sz w:val="24"/>
                <w:szCs w:val="24"/>
              </w:rPr>
              <w:t>Шатохина</w:t>
            </w:r>
            <w:proofErr w:type="spellEnd"/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«______» ____________20__ г.</w:t>
            </w:r>
          </w:p>
        </w:tc>
        <w:tc>
          <w:tcPr>
            <w:tcW w:w="108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Зам. директора по У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_____________ 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Е.Н.</w:t>
            </w:r>
            <w:r w:rsidR="00E909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2775B">
              <w:rPr>
                <w:rFonts w:ascii="Arial" w:hAnsi="Arial" w:cs="Arial"/>
                <w:bCs/>
                <w:sz w:val="24"/>
                <w:szCs w:val="24"/>
              </w:rPr>
              <w:t>Жилкина</w:t>
            </w:r>
            <w:proofErr w:type="spellEnd"/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«_____» ____________20__ г.</w:t>
            </w: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F712EF" w:rsidRDefault="00245246" w:rsidP="00B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75B">
        <w:rPr>
          <w:rFonts w:ascii="Arial" w:hAnsi="Arial" w:cs="Arial"/>
          <w:sz w:val="24"/>
          <w:szCs w:val="24"/>
        </w:rPr>
        <w:t xml:space="preserve">Рабочая программа </w:t>
      </w:r>
      <w:r w:rsidR="0072330B">
        <w:rPr>
          <w:rFonts w:ascii="Arial" w:hAnsi="Arial" w:cs="Arial"/>
          <w:sz w:val="24"/>
          <w:szCs w:val="24"/>
        </w:rPr>
        <w:t xml:space="preserve">производственной практики </w:t>
      </w:r>
      <w:r w:rsidR="0072330B" w:rsidRPr="00F712EF">
        <w:rPr>
          <w:rFonts w:ascii="Arial" w:hAnsi="Arial" w:cs="Arial"/>
          <w:sz w:val="24"/>
          <w:szCs w:val="24"/>
        </w:rPr>
        <w:t>П</w:t>
      </w:r>
      <w:r w:rsidR="00B2775B" w:rsidRPr="00F712EF">
        <w:rPr>
          <w:rFonts w:ascii="Arial" w:hAnsi="Arial" w:cs="Arial"/>
          <w:sz w:val="24"/>
          <w:szCs w:val="24"/>
        </w:rPr>
        <w:t>П.0</w:t>
      </w:r>
      <w:r w:rsidR="00593600">
        <w:rPr>
          <w:rFonts w:ascii="Arial" w:hAnsi="Arial" w:cs="Arial"/>
          <w:sz w:val="24"/>
          <w:szCs w:val="24"/>
        </w:rPr>
        <w:t>4</w:t>
      </w:r>
      <w:r w:rsidR="00B2775B" w:rsidRPr="00F712EF">
        <w:rPr>
          <w:rFonts w:ascii="Arial" w:hAnsi="Arial" w:cs="Arial"/>
          <w:sz w:val="24"/>
          <w:szCs w:val="24"/>
        </w:rPr>
        <w:t xml:space="preserve">.01 </w:t>
      </w:r>
      <w:r w:rsidRPr="00F712EF">
        <w:rPr>
          <w:rFonts w:ascii="Arial" w:hAnsi="Arial" w:cs="Arial"/>
          <w:sz w:val="24"/>
          <w:szCs w:val="24"/>
        </w:rPr>
        <w:t xml:space="preserve">разработана </w:t>
      </w:r>
      <w:r w:rsidR="00B2775B" w:rsidRPr="00F712EF">
        <w:rPr>
          <w:rFonts w:ascii="Arial" w:hAnsi="Arial" w:cs="Arial"/>
          <w:sz w:val="24"/>
          <w:szCs w:val="24"/>
        </w:rPr>
        <w:t>на основе рабочей программы профессионального модуля ПМ.0</w:t>
      </w:r>
      <w:r w:rsidR="00593600">
        <w:rPr>
          <w:rFonts w:ascii="Arial" w:hAnsi="Arial" w:cs="Arial"/>
          <w:sz w:val="24"/>
          <w:szCs w:val="24"/>
        </w:rPr>
        <w:t>4</w:t>
      </w:r>
      <w:r w:rsidR="00E90969">
        <w:rPr>
          <w:rFonts w:ascii="Arial" w:hAnsi="Arial" w:cs="Arial"/>
          <w:sz w:val="24"/>
          <w:szCs w:val="24"/>
        </w:rPr>
        <w:t xml:space="preserve"> </w:t>
      </w:r>
      <w:r w:rsidR="00593600" w:rsidRPr="00593600">
        <w:rPr>
          <w:rFonts w:ascii="Arial" w:hAnsi="Arial" w:cs="Arial"/>
          <w:sz w:val="24"/>
          <w:szCs w:val="24"/>
        </w:rPr>
        <w:t>Сопровождение информационных систем</w:t>
      </w:r>
      <w:r w:rsidR="00593600">
        <w:rPr>
          <w:rFonts w:ascii="Arial" w:hAnsi="Arial" w:cs="Arial"/>
          <w:sz w:val="24"/>
          <w:szCs w:val="24"/>
        </w:rPr>
        <w:t xml:space="preserve"> </w:t>
      </w:r>
      <w:r w:rsidRPr="00F712EF">
        <w:rPr>
          <w:rFonts w:ascii="Arial" w:hAnsi="Arial" w:cs="Arial"/>
          <w:sz w:val="24"/>
          <w:szCs w:val="24"/>
        </w:rPr>
        <w:t>по специальности СПО 09.02.07 Информационные системы и программирование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12EF">
        <w:rPr>
          <w:rFonts w:ascii="Arial" w:hAnsi="Arial" w:cs="Arial"/>
          <w:sz w:val="24"/>
          <w:szCs w:val="24"/>
        </w:rPr>
        <w:t>Квалификация: специалист по информационным системам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 xml:space="preserve">Разработчик: </w:t>
      </w:r>
    </w:p>
    <w:p w:rsidR="00245246" w:rsidRPr="00B974E9" w:rsidRDefault="00B55122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Левкина И</w:t>
      </w:r>
      <w:r w:rsidR="00F712EF" w:rsidRPr="00F712EF">
        <w:rPr>
          <w:rFonts w:ascii="Arial" w:hAnsi="Arial" w:cs="Arial"/>
          <w:sz w:val="24"/>
          <w:szCs w:val="24"/>
        </w:rPr>
        <w:t>.В</w:t>
      </w:r>
      <w:r w:rsidR="00245246" w:rsidRPr="00F712EF">
        <w:rPr>
          <w:rFonts w:ascii="Arial" w:hAnsi="Arial" w:cs="Arial"/>
          <w:sz w:val="24"/>
          <w:szCs w:val="24"/>
        </w:rPr>
        <w:t>., преподаватель высшей квалификационной категории</w:t>
      </w:r>
    </w:p>
    <w:p w:rsidR="00245246" w:rsidRPr="0030146B" w:rsidRDefault="00245246" w:rsidP="00F4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</w:rPr>
      </w:pPr>
      <w:r w:rsidRPr="00B974E9">
        <w:rPr>
          <w:rFonts w:ascii="Arial" w:hAnsi="Arial" w:cs="Arial"/>
          <w:b/>
          <w:sz w:val="24"/>
          <w:szCs w:val="24"/>
        </w:rPr>
        <w:br w:type="page"/>
      </w:r>
      <w:r w:rsidRPr="0030146B">
        <w:rPr>
          <w:rFonts w:ascii="Arial" w:hAnsi="Arial" w:cs="Arial"/>
        </w:rPr>
        <w:lastRenderedPageBreak/>
        <w:t xml:space="preserve"> </w:t>
      </w:r>
    </w:p>
    <w:p w:rsidR="00245246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</w:t>
      </w:r>
    </w:p>
    <w:p w:rsidR="00F453FA" w:rsidRPr="00630AA8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</w:p>
    <w:p w:rsidR="00245246" w:rsidRPr="00630AA8" w:rsidRDefault="00245246" w:rsidP="00245246">
      <w:pPr>
        <w:spacing w:line="200" w:lineRule="exact"/>
        <w:rPr>
          <w:rFonts w:ascii="Arial" w:hAnsi="Arial" w:cs="Arial"/>
          <w:sz w:val="24"/>
          <w:szCs w:val="24"/>
        </w:rPr>
      </w:pPr>
    </w:p>
    <w:bookmarkStart w:id="0" w:name="_Toc478376365"/>
    <w:p w:rsidR="0072330B" w:rsidRPr="00EE190D" w:rsidRDefault="00E0101D" w:rsidP="0072330B">
      <w:pPr>
        <w:pStyle w:val="11"/>
        <w:rPr>
          <w:rFonts w:ascii="Arial" w:eastAsiaTheme="minorEastAsia" w:hAnsi="Arial" w:cs="Arial"/>
          <w:b/>
          <w:noProof/>
          <w:sz w:val="24"/>
          <w:szCs w:val="24"/>
        </w:rPr>
      </w:pPr>
      <w:r w:rsidRPr="0072330B">
        <w:rPr>
          <w:rFonts w:ascii="Arial" w:hAnsi="Arial" w:cs="Arial"/>
          <w:b/>
          <w:sz w:val="24"/>
          <w:szCs w:val="24"/>
        </w:rPr>
        <w:fldChar w:fldCharType="begin"/>
      </w:r>
      <w:r w:rsidR="00245246" w:rsidRPr="0072330B">
        <w:rPr>
          <w:rFonts w:ascii="Arial" w:hAnsi="Arial" w:cs="Arial"/>
          <w:b/>
          <w:sz w:val="24"/>
          <w:szCs w:val="24"/>
        </w:rPr>
        <w:instrText xml:space="preserve"> TOC \o "1-3" \h \z \u </w:instrText>
      </w:r>
      <w:r w:rsidRPr="0072330B">
        <w:rPr>
          <w:rFonts w:ascii="Arial" w:hAnsi="Arial" w:cs="Arial"/>
          <w:b/>
          <w:sz w:val="24"/>
          <w:szCs w:val="24"/>
        </w:rPr>
        <w:fldChar w:fldCharType="separate"/>
      </w:r>
      <w:hyperlink w:anchor="_Toc31102606" w:history="1">
        <w:r w:rsidR="0072330B" w:rsidRPr="00593B9B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>1. паспорт программы производственной ПРАКТИКИ ПП.0</w:t>
        </w:r>
        <w:r w:rsidR="00593B9B" w:rsidRPr="00593B9B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>4</w:t>
        </w:r>
        <w:r w:rsidR="0072330B" w:rsidRPr="00593B9B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>.01 ПО ПРОФЕССИОНАЛЬНОМУ МОДУЛЮ ПМ.0</w:t>
        </w:r>
        <w:r w:rsidR="00593B9B" w:rsidRPr="00593B9B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>4</w:t>
        </w:r>
        <w:r w:rsidR="0072330B" w:rsidRPr="00593B9B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 xml:space="preserve"> </w:t>
        </w:r>
        <w:r w:rsidR="00593B9B" w:rsidRPr="00593B9B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>Сопровождение информационных систем</w:t>
        </w:r>
        <w:r w:rsidR="0072330B" w:rsidRPr="00593B9B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_Toc31102606 \h </w:instrText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A4426C">
          <w:rPr>
            <w:rFonts w:ascii="Arial" w:hAnsi="Arial" w:cs="Arial"/>
            <w:b/>
            <w:noProof/>
            <w:webHidden/>
            <w:sz w:val="24"/>
            <w:szCs w:val="24"/>
          </w:rPr>
          <w:t>4</w:t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72330B" w:rsidRPr="00EE190D" w:rsidRDefault="00943B7C" w:rsidP="0072330B">
      <w:pPr>
        <w:pStyle w:val="11"/>
        <w:rPr>
          <w:rFonts w:ascii="Arial" w:eastAsiaTheme="minorEastAsia" w:hAnsi="Arial" w:cs="Arial"/>
          <w:b/>
          <w:noProof/>
          <w:sz w:val="24"/>
          <w:szCs w:val="24"/>
        </w:rPr>
      </w:pPr>
      <w:hyperlink w:anchor="_Toc31102638" w:history="1">
        <w:r w:rsidR="0072330B" w:rsidRPr="00EE190D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>2. Структура и содержание профессионального модуля ПМ.0</w:t>
        </w:r>
        <w:r w:rsidR="00593B9B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>4</w:t>
        </w:r>
        <w:r w:rsidR="0072330B" w:rsidRPr="00EE190D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 xml:space="preserve"> </w:t>
        </w:r>
        <w:r w:rsidR="00593B9B" w:rsidRPr="00593B9B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>Сопровождение информационных систем</w:t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_Toc31102638 \h </w:instrText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A4426C">
          <w:rPr>
            <w:rFonts w:ascii="Arial" w:hAnsi="Arial" w:cs="Arial"/>
            <w:b/>
            <w:noProof/>
            <w:webHidden/>
            <w:sz w:val="24"/>
            <w:szCs w:val="24"/>
          </w:rPr>
          <w:t>8</w:t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72330B" w:rsidRPr="0072330B" w:rsidRDefault="00943B7C" w:rsidP="0072330B">
      <w:pPr>
        <w:pStyle w:val="23"/>
        <w:tabs>
          <w:tab w:val="right" w:leader="dot" w:pos="9345"/>
        </w:tabs>
        <w:spacing w:line="360" w:lineRule="auto"/>
        <w:ind w:left="0"/>
        <w:rPr>
          <w:rFonts w:ascii="Arial" w:eastAsiaTheme="minorEastAsia" w:hAnsi="Arial" w:cs="Arial"/>
          <w:b/>
          <w:noProof/>
          <w:sz w:val="24"/>
          <w:szCs w:val="24"/>
        </w:rPr>
      </w:pPr>
      <w:hyperlink w:anchor="_Toc31102640" w:history="1">
        <w:r w:rsidR="0072330B" w:rsidRPr="00EE190D">
          <w:rPr>
            <w:rStyle w:val="a9"/>
            <w:rFonts w:ascii="Arial" w:hAnsi="Arial" w:cs="Arial"/>
            <w:b/>
            <w:noProof/>
            <w:sz w:val="24"/>
            <w:szCs w:val="24"/>
          </w:rPr>
          <w:t xml:space="preserve">3. </w:t>
        </w:r>
        <w:r w:rsidR="0072330B" w:rsidRPr="00EE190D">
          <w:rPr>
            <w:rStyle w:val="a9"/>
            <w:rFonts w:ascii="Arial" w:hAnsi="Arial" w:cs="Arial"/>
            <w:b/>
            <w:caps/>
            <w:noProof/>
            <w:sz w:val="24"/>
            <w:szCs w:val="24"/>
          </w:rPr>
          <w:t>Контроль и оценка результатов освоения программы производственной практики</w:t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_Toc31102640 \h </w:instrText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A4426C">
          <w:rPr>
            <w:rFonts w:ascii="Arial" w:hAnsi="Arial" w:cs="Arial"/>
            <w:b/>
            <w:noProof/>
            <w:webHidden/>
            <w:sz w:val="24"/>
            <w:szCs w:val="24"/>
          </w:rPr>
          <w:t>10</w:t>
        </w:r>
        <w:r w:rsidR="0072330B" w:rsidRPr="00EE190D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245246" w:rsidRPr="0072330B" w:rsidRDefault="00E0101D" w:rsidP="0072330B">
      <w:pPr>
        <w:tabs>
          <w:tab w:val="right" w:leader="dot" w:pos="9214"/>
        </w:tabs>
        <w:spacing w:line="360" w:lineRule="auto"/>
        <w:ind w:right="141"/>
        <w:rPr>
          <w:rFonts w:ascii="Arial" w:hAnsi="Arial" w:cs="Arial"/>
          <w:b/>
          <w:sz w:val="24"/>
          <w:szCs w:val="24"/>
        </w:rPr>
      </w:pPr>
      <w:r w:rsidRPr="0072330B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245246" w:rsidRPr="0072330B" w:rsidRDefault="00245246" w:rsidP="007233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453FA" w:rsidRPr="00F453FA" w:rsidRDefault="00245246" w:rsidP="00593B9B">
      <w:pPr>
        <w:pStyle w:val="1"/>
        <w:spacing w:line="360" w:lineRule="auto"/>
      </w:pPr>
      <w:bookmarkStart w:id="1" w:name="_Toc478376948"/>
      <w:r w:rsidRPr="0072330B">
        <w:rPr>
          <w:rFonts w:ascii="Arial" w:hAnsi="Arial" w:cs="Arial"/>
          <w:b/>
          <w:szCs w:val="24"/>
        </w:rPr>
        <w:br w:type="page"/>
      </w:r>
      <w:bookmarkStart w:id="2" w:name="_Toc478376968"/>
      <w:bookmarkStart w:id="3" w:name="_Toc30608977"/>
      <w:bookmarkStart w:id="4" w:name="_Toc31102606"/>
      <w:r w:rsidRPr="00F453FA">
        <w:rPr>
          <w:rFonts w:ascii="Arial" w:hAnsi="Arial" w:cs="Arial"/>
          <w:b/>
          <w:caps/>
        </w:rPr>
        <w:lastRenderedPageBreak/>
        <w:t xml:space="preserve">1. </w:t>
      </w:r>
      <w:r w:rsidR="00115527">
        <w:rPr>
          <w:rFonts w:ascii="Arial" w:hAnsi="Arial" w:cs="Arial"/>
          <w:b/>
          <w:caps/>
        </w:rPr>
        <w:t>паспорт программы</w:t>
      </w:r>
      <w:r w:rsidR="00B2775B">
        <w:rPr>
          <w:rFonts w:ascii="Arial" w:hAnsi="Arial" w:cs="Arial"/>
          <w:b/>
          <w:caps/>
        </w:rPr>
        <w:t xml:space="preserve"> </w:t>
      </w:r>
      <w:bookmarkEnd w:id="0"/>
      <w:bookmarkEnd w:id="1"/>
      <w:bookmarkEnd w:id="2"/>
      <w:r w:rsidR="0072330B">
        <w:rPr>
          <w:rFonts w:ascii="Arial" w:hAnsi="Arial" w:cs="Arial"/>
          <w:b/>
          <w:caps/>
        </w:rPr>
        <w:t xml:space="preserve">производственной ПРАКТИКИ </w:t>
      </w:r>
      <w:r w:rsidR="0072330B" w:rsidRPr="00F712EF">
        <w:rPr>
          <w:rFonts w:ascii="Arial" w:hAnsi="Arial" w:cs="Arial"/>
          <w:b/>
          <w:caps/>
        </w:rPr>
        <w:t>П</w:t>
      </w:r>
      <w:r w:rsidR="00B2775B" w:rsidRPr="00F712EF">
        <w:rPr>
          <w:rFonts w:ascii="Arial" w:hAnsi="Arial" w:cs="Arial"/>
          <w:b/>
          <w:caps/>
        </w:rPr>
        <w:t>П.0</w:t>
      </w:r>
      <w:r w:rsidR="00593B9B">
        <w:rPr>
          <w:rFonts w:ascii="Arial" w:hAnsi="Arial" w:cs="Arial"/>
          <w:b/>
          <w:caps/>
        </w:rPr>
        <w:t>4</w:t>
      </w:r>
      <w:r w:rsidR="00B2775B" w:rsidRPr="00F712EF">
        <w:rPr>
          <w:rFonts w:ascii="Arial" w:hAnsi="Arial" w:cs="Arial"/>
          <w:b/>
          <w:caps/>
        </w:rPr>
        <w:t>.01 ПО ПРОФЕССИОНАЛЬНОМУ МОДУЛЮ</w:t>
      </w:r>
      <w:r w:rsidR="007B0A91" w:rsidRPr="00F712EF">
        <w:rPr>
          <w:rFonts w:ascii="Arial" w:hAnsi="Arial" w:cs="Arial"/>
          <w:b/>
          <w:caps/>
        </w:rPr>
        <w:t xml:space="preserve"> </w:t>
      </w:r>
      <w:r w:rsidR="00115527" w:rsidRPr="00F712EF">
        <w:rPr>
          <w:rFonts w:ascii="Arial" w:hAnsi="Arial" w:cs="Arial"/>
          <w:b/>
          <w:caps/>
        </w:rPr>
        <w:t>ПМ.0</w:t>
      </w:r>
      <w:r w:rsidR="00593B9B">
        <w:rPr>
          <w:rFonts w:ascii="Arial" w:hAnsi="Arial" w:cs="Arial"/>
          <w:b/>
          <w:caps/>
        </w:rPr>
        <w:t>4</w:t>
      </w:r>
      <w:r w:rsidR="00115527" w:rsidRPr="00F712EF">
        <w:rPr>
          <w:rFonts w:ascii="Arial" w:hAnsi="Arial" w:cs="Arial"/>
          <w:b/>
          <w:caps/>
        </w:rPr>
        <w:t xml:space="preserve"> </w:t>
      </w:r>
      <w:bookmarkEnd w:id="3"/>
      <w:bookmarkEnd w:id="4"/>
      <w:r w:rsidR="00593B9B" w:rsidRPr="00593B9B">
        <w:rPr>
          <w:rFonts w:ascii="Arial" w:hAnsi="Arial" w:cs="Arial"/>
          <w:b/>
          <w:caps/>
        </w:rPr>
        <w:t>Сопровождение информационных систем</w:t>
      </w:r>
    </w:p>
    <w:p w:rsidR="00245246" w:rsidRDefault="00245246" w:rsidP="00B801BB">
      <w:pPr>
        <w:pStyle w:val="1"/>
        <w:tabs>
          <w:tab w:val="left" w:pos="709"/>
        </w:tabs>
        <w:jc w:val="both"/>
        <w:rPr>
          <w:rFonts w:ascii="Arial" w:hAnsi="Arial" w:cs="Arial"/>
          <w:b/>
        </w:rPr>
      </w:pPr>
      <w:bookmarkStart w:id="5" w:name="_Toc478376949"/>
      <w:bookmarkStart w:id="6" w:name="_Toc478376969"/>
      <w:bookmarkStart w:id="7" w:name="_Toc30608978"/>
      <w:bookmarkStart w:id="8" w:name="_Toc30609215"/>
      <w:bookmarkStart w:id="9" w:name="_Toc31102607"/>
      <w:r w:rsidRPr="006A17F9">
        <w:rPr>
          <w:rFonts w:ascii="Arial" w:hAnsi="Arial" w:cs="Arial"/>
          <w:b/>
        </w:rPr>
        <w:t>1.1. Область применения программы</w:t>
      </w:r>
      <w:bookmarkEnd w:id="5"/>
      <w:bookmarkEnd w:id="6"/>
      <w:bookmarkEnd w:id="7"/>
      <w:bookmarkEnd w:id="8"/>
      <w:bookmarkEnd w:id="9"/>
    </w:p>
    <w:p w:rsidR="007B0A91" w:rsidRPr="00B2775B" w:rsidRDefault="007B0A91" w:rsidP="0067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Рабочая программа </w:t>
      </w:r>
      <w:r w:rsidR="0072330B">
        <w:rPr>
          <w:rFonts w:ascii="Arial" w:hAnsi="Arial" w:cs="Arial"/>
          <w:sz w:val="24"/>
          <w:szCs w:val="24"/>
        </w:rPr>
        <w:t xml:space="preserve">производственной </w:t>
      </w:r>
      <w:r>
        <w:rPr>
          <w:rFonts w:ascii="Arial" w:hAnsi="Arial" w:cs="Arial"/>
          <w:sz w:val="24"/>
          <w:szCs w:val="24"/>
        </w:rPr>
        <w:t xml:space="preserve">практики </w:t>
      </w:r>
      <w:r w:rsidR="0072330B" w:rsidRPr="00F712EF">
        <w:rPr>
          <w:rFonts w:ascii="Arial" w:hAnsi="Arial" w:cs="Arial"/>
          <w:sz w:val="24"/>
          <w:szCs w:val="24"/>
        </w:rPr>
        <w:t>П</w:t>
      </w:r>
      <w:r w:rsidRPr="00F712EF">
        <w:rPr>
          <w:rFonts w:ascii="Arial" w:hAnsi="Arial" w:cs="Arial"/>
          <w:sz w:val="24"/>
          <w:szCs w:val="24"/>
        </w:rPr>
        <w:t>П.0</w:t>
      </w:r>
      <w:r w:rsidR="00593600">
        <w:rPr>
          <w:rFonts w:ascii="Arial" w:hAnsi="Arial" w:cs="Arial"/>
          <w:sz w:val="24"/>
          <w:szCs w:val="24"/>
        </w:rPr>
        <w:t>4</w:t>
      </w:r>
      <w:r w:rsidRPr="00F712EF">
        <w:rPr>
          <w:rFonts w:ascii="Arial" w:hAnsi="Arial" w:cs="Arial"/>
          <w:sz w:val="24"/>
          <w:szCs w:val="24"/>
        </w:rPr>
        <w:t>.01 является частью рабочей программы профессионального модуля ПМ.0</w:t>
      </w:r>
      <w:r w:rsidR="00593600">
        <w:rPr>
          <w:rFonts w:ascii="Arial" w:hAnsi="Arial" w:cs="Arial"/>
          <w:sz w:val="24"/>
          <w:szCs w:val="24"/>
        </w:rPr>
        <w:t>4</w:t>
      </w:r>
      <w:r w:rsidRPr="00F712EF">
        <w:rPr>
          <w:rFonts w:ascii="Arial" w:hAnsi="Arial" w:cs="Arial"/>
          <w:sz w:val="24"/>
          <w:szCs w:val="24"/>
        </w:rPr>
        <w:t xml:space="preserve"> </w:t>
      </w:r>
      <w:r w:rsidR="00593600" w:rsidRPr="00593600">
        <w:rPr>
          <w:rFonts w:ascii="Arial" w:hAnsi="Arial" w:cs="Arial"/>
          <w:sz w:val="24"/>
          <w:szCs w:val="24"/>
        </w:rPr>
        <w:t>Сопровождение информационных систем</w:t>
      </w:r>
      <w:r w:rsidR="00593600">
        <w:rPr>
          <w:rFonts w:ascii="Arial" w:hAnsi="Arial" w:cs="Arial"/>
          <w:sz w:val="24"/>
          <w:szCs w:val="24"/>
        </w:rPr>
        <w:t xml:space="preserve"> </w:t>
      </w:r>
      <w:r w:rsidRPr="00F712EF">
        <w:rPr>
          <w:rFonts w:ascii="Arial" w:hAnsi="Arial" w:cs="Arial"/>
          <w:sz w:val="24"/>
          <w:szCs w:val="24"/>
        </w:rPr>
        <w:t xml:space="preserve">по специальности СПО 09.02.07 Информационные системы и программирование в части освоения основного вида профессиональной деятельности (ВПД): </w:t>
      </w:r>
      <w:r w:rsidR="00B55122">
        <w:rPr>
          <w:rFonts w:ascii="Arial" w:hAnsi="Arial" w:cs="Arial"/>
          <w:b/>
          <w:sz w:val="24"/>
          <w:szCs w:val="24"/>
        </w:rPr>
        <w:t>0</w:t>
      </w:r>
      <w:r w:rsidR="00593600">
        <w:rPr>
          <w:rFonts w:ascii="Arial" w:hAnsi="Arial" w:cs="Arial"/>
          <w:b/>
          <w:sz w:val="24"/>
          <w:szCs w:val="24"/>
        </w:rPr>
        <w:t>4</w:t>
      </w:r>
      <w:r w:rsidR="006D6C6A" w:rsidRPr="00F712EF">
        <w:rPr>
          <w:rFonts w:ascii="Arial" w:hAnsi="Arial" w:cs="Arial"/>
          <w:b/>
          <w:sz w:val="24"/>
          <w:szCs w:val="24"/>
        </w:rPr>
        <w:t xml:space="preserve">. </w:t>
      </w:r>
      <w:r w:rsidR="00593600" w:rsidRPr="00593600">
        <w:rPr>
          <w:rFonts w:ascii="Arial" w:hAnsi="Arial" w:cs="Arial"/>
          <w:b/>
          <w:sz w:val="24"/>
          <w:szCs w:val="24"/>
        </w:rPr>
        <w:t>Сопровождение информационных систем</w:t>
      </w:r>
    </w:p>
    <w:p w:rsidR="00F453FA" w:rsidRPr="009B5FE0" w:rsidRDefault="00F453FA" w:rsidP="00F4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5246" w:rsidRPr="007A7A49" w:rsidRDefault="00245246" w:rsidP="00F453FA">
      <w:pPr>
        <w:pStyle w:val="1"/>
        <w:jc w:val="both"/>
        <w:rPr>
          <w:rFonts w:ascii="Arial" w:hAnsi="Arial" w:cs="Arial"/>
          <w:b/>
        </w:rPr>
      </w:pPr>
      <w:bookmarkStart w:id="10" w:name="_Toc478376950"/>
      <w:bookmarkStart w:id="11" w:name="_Toc478376970"/>
      <w:bookmarkStart w:id="12" w:name="_Toc30608979"/>
      <w:bookmarkStart w:id="13" w:name="_Toc30609216"/>
      <w:bookmarkStart w:id="14" w:name="_Toc31102608"/>
      <w:r w:rsidRPr="007A7A49">
        <w:rPr>
          <w:rFonts w:ascii="Arial" w:hAnsi="Arial" w:cs="Arial"/>
          <w:b/>
        </w:rPr>
        <w:t xml:space="preserve">1.2. Цель и планируемые результаты </w:t>
      </w:r>
      <w:r w:rsidR="0072330B">
        <w:rPr>
          <w:rFonts w:ascii="Arial" w:hAnsi="Arial" w:cs="Arial"/>
          <w:b/>
        </w:rPr>
        <w:t xml:space="preserve">производственной </w:t>
      </w:r>
      <w:r w:rsidR="007B0A91">
        <w:rPr>
          <w:rFonts w:ascii="Arial" w:hAnsi="Arial" w:cs="Arial"/>
          <w:b/>
        </w:rPr>
        <w:t>практики</w:t>
      </w:r>
      <w:r w:rsidRPr="007A7A49">
        <w:rPr>
          <w:rFonts w:ascii="Arial" w:hAnsi="Arial" w:cs="Arial"/>
          <w:b/>
        </w:rPr>
        <w:t>:</w:t>
      </w:r>
      <w:bookmarkEnd w:id="10"/>
      <w:bookmarkEnd w:id="11"/>
      <w:bookmarkEnd w:id="12"/>
      <w:bookmarkEnd w:id="13"/>
      <w:bookmarkEnd w:id="14"/>
    </w:p>
    <w:p w:rsidR="006D6C6A" w:rsidRDefault="0072330B" w:rsidP="00676B04">
      <w:pPr>
        <w:ind w:right="-1"/>
        <w:jc w:val="both"/>
        <w:rPr>
          <w:rFonts w:ascii="Arial" w:hAnsi="Arial" w:cs="Arial"/>
          <w:sz w:val="24"/>
          <w:szCs w:val="24"/>
        </w:rPr>
      </w:pPr>
      <w:r w:rsidRPr="00F712EF">
        <w:rPr>
          <w:rFonts w:ascii="Arial" w:hAnsi="Arial" w:cs="Arial"/>
          <w:sz w:val="24"/>
          <w:szCs w:val="24"/>
        </w:rPr>
        <w:t>Производственная</w:t>
      </w:r>
      <w:r w:rsidR="006D6C6A" w:rsidRPr="00F712EF">
        <w:rPr>
          <w:rFonts w:ascii="Arial" w:hAnsi="Arial" w:cs="Arial"/>
          <w:sz w:val="24"/>
          <w:szCs w:val="24"/>
        </w:rPr>
        <w:t xml:space="preserve"> практика </w:t>
      </w:r>
      <w:r w:rsidRPr="00F712EF">
        <w:rPr>
          <w:rFonts w:ascii="Arial" w:hAnsi="Arial" w:cs="Arial"/>
          <w:sz w:val="24"/>
          <w:szCs w:val="24"/>
        </w:rPr>
        <w:t>П</w:t>
      </w:r>
      <w:r w:rsidR="006D6C6A" w:rsidRPr="00F712EF">
        <w:rPr>
          <w:rFonts w:ascii="Arial" w:hAnsi="Arial" w:cs="Arial"/>
          <w:sz w:val="24"/>
          <w:szCs w:val="24"/>
        </w:rPr>
        <w:t>П.0</w:t>
      </w:r>
      <w:r w:rsidR="00593600">
        <w:rPr>
          <w:rFonts w:ascii="Arial" w:hAnsi="Arial" w:cs="Arial"/>
          <w:sz w:val="24"/>
          <w:szCs w:val="24"/>
        </w:rPr>
        <w:t>4</w:t>
      </w:r>
      <w:r w:rsidR="006D6C6A" w:rsidRPr="00F712EF">
        <w:rPr>
          <w:rFonts w:ascii="Arial" w:hAnsi="Arial" w:cs="Arial"/>
          <w:sz w:val="24"/>
          <w:szCs w:val="24"/>
        </w:rPr>
        <w:t>.01 профессионального модуля ПМ.0</w:t>
      </w:r>
      <w:r w:rsidR="00593600">
        <w:rPr>
          <w:rFonts w:ascii="Arial" w:hAnsi="Arial" w:cs="Arial"/>
          <w:sz w:val="24"/>
          <w:szCs w:val="24"/>
        </w:rPr>
        <w:t>4</w:t>
      </w:r>
      <w:r w:rsidR="006D6C6A" w:rsidRPr="00F712EF">
        <w:rPr>
          <w:rFonts w:ascii="Arial" w:hAnsi="Arial" w:cs="Arial"/>
          <w:sz w:val="24"/>
          <w:szCs w:val="24"/>
        </w:rPr>
        <w:t xml:space="preserve"> </w:t>
      </w:r>
      <w:r w:rsidR="00593600" w:rsidRPr="00593600">
        <w:rPr>
          <w:rFonts w:ascii="Arial" w:hAnsi="Arial" w:cs="Arial"/>
          <w:sz w:val="24"/>
          <w:szCs w:val="24"/>
        </w:rPr>
        <w:t>Сопровождение информационных систем</w:t>
      </w:r>
      <w:r w:rsidR="00593600">
        <w:rPr>
          <w:rFonts w:ascii="Arial" w:hAnsi="Arial" w:cs="Arial"/>
          <w:sz w:val="24"/>
          <w:szCs w:val="24"/>
        </w:rPr>
        <w:t xml:space="preserve"> </w:t>
      </w:r>
      <w:r w:rsidR="006D6C6A" w:rsidRPr="00F712EF">
        <w:rPr>
          <w:rFonts w:ascii="Arial" w:hAnsi="Arial" w:cs="Arial"/>
          <w:sz w:val="24"/>
          <w:szCs w:val="24"/>
        </w:rPr>
        <w:t xml:space="preserve">направлена на формирование у обучающихся профессиональных умений, направленных на освоение вида деятельности </w:t>
      </w:r>
      <w:r w:rsidR="00B55122">
        <w:rPr>
          <w:rFonts w:ascii="Arial" w:hAnsi="Arial" w:cs="Arial"/>
          <w:sz w:val="24"/>
          <w:szCs w:val="24"/>
        </w:rPr>
        <w:t>0</w:t>
      </w:r>
      <w:r w:rsidR="00593600">
        <w:rPr>
          <w:rFonts w:ascii="Arial" w:hAnsi="Arial" w:cs="Arial"/>
          <w:sz w:val="24"/>
          <w:szCs w:val="24"/>
        </w:rPr>
        <w:t>4</w:t>
      </w:r>
      <w:r w:rsidR="006D6C6A" w:rsidRPr="00F712EF">
        <w:rPr>
          <w:rFonts w:ascii="Arial" w:hAnsi="Arial" w:cs="Arial"/>
          <w:sz w:val="24"/>
          <w:szCs w:val="24"/>
        </w:rPr>
        <w:t xml:space="preserve"> </w:t>
      </w:r>
      <w:r w:rsidR="00593600" w:rsidRPr="00593600">
        <w:rPr>
          <w:rFonts w:ascii="Arial" w:hAnsi="Arial" w:cs="Arial"/>
          <w:sz w:val="24"/>
          <w:szCs w:val="24"/>
        </w:rPr>
        <w:t>Сопровождение информационных систем</w:t>
      </w:r>
      <w:r w:rsidR="00593600">
        <w:rPr>
          <w:rFonts w:ascii="Arial" w:hAnsi="Arial" w:cs="Arial"/>
          <w:sz w:val="24"/>
          <w:szCs w:val="24"/>
        </w:rPr>
        <w:t xml:space="preserve"> </w:t>
      </w:r>
      <w:r w:rsidR="006D6C6A" w:rsidRPr="00F712EF">
        <w:rPr>
          <w:rFonts w:ascii="Arial" w:hAnsi="Arial" w:cs="Arial"/>
          <w:sz w:val="24"/>
          <w:szCs w:val="24"/>
        </w:rPr>
        <w:t>и способствующ</w:t>
      </w:r>
      <w:r w:rsidR="00B801BB" w:rsidRPr="00F712EF">
        <w:rPr>
          <w:rFonts w:ascii="Arial" w:hAnsi="Arial" w:cs="Arial"/>
          <w:sz w:val="24"/>
          <w:szCs w:val="24"/>
        </w:rPr>
        <w:t>их</w:t>
      </w:r>
      <w:r w:rsidR="006D6C6A" w:rsidRPr="00F712EF">
        <w:rPr>
          <w:rFonts w:ascii="Arial" w:hAnsi="Arial" w:cs="Arial"/>
          <w:sz w:val="24"/>
          <w:szCs w:val="24"/>
        </w:rPr>
        <w:t xml:space="preserve"> формированию общих и профессиональных компетенций по специальности СПО 09.02.07 Информационные системы и программирование</w:t>
      </w:r>
    </w:p>
    <w:p w:rsidR="00F712EF" w:rsidRDefault="00F712EF" w:rsidP="00F453FA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593600" w:rsidRPr="00E27B79" w:rsidTr="00593B9B">
        <w:tc>
          <w:tcPr>
            <w:tcW w:w="993" w:type="dxa"/>
          </w:tcPr>
          <w:p w:rsidR="00593600" w:rsidRPr="00E27B79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E27B79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930" w:type="dxa"/>
          </w:tcPr>
          <w:p w:rsidR="00593600" w:rsidRPr="00E27B79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E27B79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93600" w:rsidRPr="00E27B79" w:rsidTr="00593B9B">
        <w:trPr>
          <w:trHeight w:val="327"/>
        </w:trPr>
        <w:tc>
          <w:tcPr>
            <w:tcW w:w="993" w:type="dxa"/>
          </w:tcPr>
          <w:p w:rsidR="00593600" w:rsidRPr="002A0A6A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bookmarkStart w:id="15" w:name="_Toc23924110"/>
            <w:bookmarkStart w:id="16" w:name="_Toc23930398"/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1.</w:t>
            </w:r>
            <w:bookmarkEnd w:id="15"/>
            <w:bookmarkEnd w:id="16"/>
          </w:p>
        </w:tc>
        <w:tc>
          <w:tcPr>
            <w:tcW w:w="8930" w:type="dxa"/>
          </w:tcPr>
          <w:p w:rsidR="00593600" w:rsidRPr="002A0A6A" w:rsidRDefault="00593600" w:rsidP="00593600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93600" w:rsidRPr="00E27B79" w:rsidTr="00593B9B">
        <w:tc>
          <w:tcPr>
            <w:tcW w:w="993" w:type="dxa"/>
          </w:tcPr>
          <w:p w:rsidR="00593600" w:rsidRPr="002A0A6A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bookmarkStart w:id="17" w:name="_Toc23924111"/>
            <w:bookmarkStart w:id="18" w:name="_Toc23930399"/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2.</w:t>
            </w:r>
            <w:bookmarkEnd w:id="17"/>
            <w:bookmarkEnd w:id="18"/>
          </w:p>
        </w:tc>
        <w:tc>
          <w:tcPr>
            <w:tcW w:w="8930" w:type="dxa"/>
          </w:tcPr>
          <w:p w:rsidR="00593600" w:rsidRPr="002A0A6A" w:rsidRDefault="00593600" w:rsidP="00593600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93600" w:rsidRPr="00E27B79" w:rsidTr="00593B9B">
        <w:tc>
          <w:tcPr>
            <w:tcW w:w="993" w:type="dxa"/>
          </w:tcPr>
          <w:p w:rsidR="00593600" w:rsidRPr="002A0A6A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19" w:name="_Toc23924112"/>
            <w:bookmarkStart w:id="20" w:name="_Toc23930400"/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3</w:t>
            </w:r>
            <w:bookmarkEnd w:id="19"/>
            <w:bookmarkEnd w:id="20"/>
            <w:r w:rsidR="00943B7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93600" w:rsidRPr="002A0A6A" w:rsidRDefault="00593600" w:rsidP="00593600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93600" w:rsidRPr="00E27B79" w:rsidTr="00593B9B">
        <w:tc>
          <w:tcPr>
            <w:tcW w:w="993" w:type="dxa"/>
          </w:tcPr>
          <w:p w:rsidR="00593600" w:rsidRPr="002A0A6A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21" w:name="_Toc23924113"/>
            <w:bookmarkStart w:id="22" w:name="_Toc23930401"/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4</w:t>
            </w:r>
            <w:bookmarkEnd w:id="21"/>
            <w:bookmarkEnd w:id="22"/>
            <w:r w:rsidR="00943B7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93600" w:rsidRPr="002A0A6A" w:rsidRDefault="00593600" w:rsidP="0059360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93600" w:rsidRPr="00E27B79" w:rsidTr="00593B9B">
        <w:tc>
          <w:tcPr>
            <w:tcW w:w="993" w:type="dxa"/>
          </w:tcPr>
          <w:p w:rsidR="00593600" w:rsidRPr="002A0A6A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23" w:name="_Toc23924114"/>
            <w:bookmarkStart w:id="24" w:name="_Toc23930402"/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5</w:t>
            </w:r>
            <w:bookmarkEnd w:id="23"/>
            <w:bookmarkEnd w:id="24"/>
            <w:r w:rsidR="00943B7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93600" w:rsidRPr="002A0A6A" w:rsidRDefault="00593600" w:rsidP="0059360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93600" w:rsidRPr="00E27B79" w:rsidTr="00593B9B">
        <w:tc>
          <w:tcPr>
            <w:tcW w:w="993" w:type="dxa"/>
          </w:tcPr>
          <w:p w:rsidR="00593600" w:rsidRPr="002A0A6A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25" w:name="_Toc23924115"/>
            <w:bookmarkStart w:id="26" w:name="_Toc23930403"/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9</w:t>
            </w:r>
            <w:bookmarkEnd w:id="25"/>
            <w:bookmarkEnd w:id="26"/>
            <w:r w:rsidR="00943B7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93600" w:rsidRPr="002A0A6A" w:rsidRDefault="00593600" w:rsidP="0059360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93600" w:rsidRPr="00E27B79" w:rsidTr="00593B9B">
        <w:tc>
          <w:tcPr>
            <w:tcW w:w="993" w:type="dxa"/>
          </w:tcPr>
          <w:p w:rsidR="00593600" w:rsidRPr="002A0A6A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27" w:name="_Toc23924116"/>
            <w:bookmarkStart w:id="28" w:name="_Toc23930404"/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10</w:t>
            </w:r>
            <w:bookmarkEnd w:id="27"/>
            <w:bookmarkEnd w:id="28"/>
            <w:r w:rsidR="00943B7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93600" w:rsidRPr="002A0A6A" w:rsidRDefault="00593600" w:rsidP="0059360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93600" w:rsidRPr="00E27B79" w:rsidTr="00593B9B">
        <w:tc>
          <w:tcPr>
            <w:tcW w:w="993" w:type="dxa"/>
          </w:tcPr>
          <w:p w:rsidR="00593600" w:rsidRPr="002A0A6A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bookmarkStart w:id="29" w:name="_Toc23924117"/>
            <w:bookmarkStart w:id="30" w:name="_Toc23930405"/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11</w:t>
            </w:r>
            <w:bookmarkEnd w:id="29"/>
            <w:bookmarkEnd w:id="30"/>
            <w:r w:rsidR="00943B7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93600" w:rsidRPr="002A0A6A" w:rsidRDefault="00593600" w:rsidP="0059360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45246" w:rsidRDefault="00245246" w:rsidP="00F453FA">
      <w:pPr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p w:rsidR="00593600" w:rsidRDefault="00593600" w:rsidP="00F453FA">
      <w:pPr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738"/>
      </w:tblGrid>
      <w:tr w:rsidR="00593600" w:rsidRPr="00604D07" w:rsidTr="0059360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604D07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31" w:name="_Toc30608990"/>
            <w:bookmarkStart w:id="32" w:name="_Toc30609227"/>
            <w:bookmarkStart w:id="33" w:name="_Toc34927447"/>
            <w:bookmarkStart w:id="34" w:name="_Toc34927665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lastRenderedPageBreak/>
              <w:t>Код</w:t>
            </w:r>
            <w:bookmarkEnd w:id="31"/>
            <w:bookmarkEnd w:id="32"/>
            <w:bookmarkEnd w:id="33"/>
            <w:bookmarkEnd w:id="34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604D07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35" w:name="_Toc30608991"/>
            <w:bookmarkStart w:id="36" w:name="_Toc30609228"/>
            <w:bookmarkStart w:id="37" w:name="_Toc34927448"/>
            <w:bookmarkStart w:id="38" w:name="_Toc34927666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35"/>
            <w:bookmarkEnd w:id="36"/>
            <w:bookmarkEnd w:id="37"/>
            <w:bookmarkEnd w:id="38"/>
          </w:p>
        </w:tc>
      </w:tr>
      <w:tr w:rsidR="00593600" w:rsidRPr="00B801BB" w:rsidTr="0059360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B801BB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39" w:name="_Toc30608992"/>
            <w:bookmarkStart w:id="40" w:name="_Toc30609229"/>
            <w:bookmarkStart w:id="41" w:name="_Toc34927449"/>
            <w:bookmarkStart w:id="42" w:name="_Toc34927667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1</w:t>
            </w:r>
            <w:bookmarkEnd w:id="39"/>
            <w:bookmarkEnd w:id="40"/>
            <w:bookmarkEnd w:id="41"/>
            <w:bookmarkEnd w:id="42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B801BB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43" w:name="_Toc30608993"/>
            <w:bookmarkStart w:id="44" w:name="_Toc30609230"/>
            <w:bookmarkStart w:id="45" w:name="_Toc34927450"/>
            <w:bookmarkStart w:id="46" w:name="_Toc34927668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2</w:t>
            </w:r>
            <w:bookmarkEnd w:id="43"/>
            <w:bookmarkEnd w:id="44"/>
            <w:bookmarkEnd w:id="45"/>
            <w:bookmarkEnd w:id="46"/>
          </w:p>
        </w:tc>
      </w:tr>
      <w:tr w:rsidR="00593600" w:rsidRPr="00604D07" w:rsidTr="0059360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BC1547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47" w:name="_Toc30608994"/>
            <w:bookmarkStart w:id="48" w:name="_Toc30609231"/>
            <w:bookmarkStart w:id="49" w:name="_Toc34927451"/>
            <w:bookmarkStart w:id="50" w:name="_Toc34927669"/>
            <w:r w:rsidRPr="00BC154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 xml:space="preserve">ВД </w:t>
            </w:r>
            <w:bookmarkEnd w:id="47"/>
            <w:bookmarkEnd w:id="48"/>
            <w:bookmarkEnd w:id="49"/>
            <w:bookmarkEnd w:id="50"/>
            <w:r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BC1547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r w:rsidRPr="00EF6542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Сопровождение информационных систем</w:t>
            </w:r>
          </w:p>
        </w:tc>
      </w:tr>
      <w:tr w:rsidR="00593600" w:rsidRPr="000E217F" w:rsidTr="0059360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604D07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51" w:name="_Toc23924122"/>
            <w:bookmarkStart w:id="52" w:name="_Toc23930410"/>
            <w:r>
              <w:rPr>
                <w:rFonts w:ascii="Arial" w:eastAsia="PMingLiU" w:hAnsi="Arial" w:cs="Arial"/>
                <w:iCs/>
                <w:sz w:val="24"/>
                <w:szCs w:val="24"/>
              </w:rPr>
              <w:t>ПК 4</w:t>
            </w: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.1</w:t>
            </w:r>
            <w:bookmarkEnd w:id="51"/>
            <w:bookmarkEnd w:id="52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604D07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Разрабатывать техническое задание на сопровождение информационной системы</w:t>
            </w:r>
          </w:p>
        </w:tc>
      </w:tr>
      <w:tr w:rsidR="00593600" w:rsidRPr="000E217F" w:rsidTr="0059360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604D07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53" w:name="_Toc23924124"/>
            <w:bookmarkStart w:id="54" w:name="_Toc23930412"/>
            <w:r>
              <w:rPr>
                <w:rFonts w:ascii="Arial" w:eastAsia="PMingLiU" w:hAnsi="Arial" w:cs="Arial"/>
                <w:iCs/>
                <w:sz w:val="24"/>
                <w:szCs w:val="24"/>
              </w:rPr>
              <w:t>ПК 4</w:t>
            </w: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.2</w:t>
            </w:r>
            <w:bookmarkEnd w:id="53"/>
            <w:bookmarkEnd w:id="54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604D07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55" w:name="_Toc23924125"/>
            <w:bookmarkStart w:id="56" w:name="_Toc23930413"/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 xml:space="preserve">Выполнять </w:t>
            </w:r>
            <w:bookmarkEnd w:id="55"/>
            <w:bookmarkEnd w:id="56"/>
            <w:r>
              <w:rPr>
                <w:rFonts w:ascii="Arial" w:eastAsia="PMingLiU" w:hAnsi="Arial" w:cs="Arial"/>
                <w:iCs/>
                <w:sz w:val="24"/>
                <w:szCs w:val="24"/>
              </w:rPr>
              <w:t>исправление ошибок в программном коде информационной системы</w:t>
            </w:r>
          </w:p>
        </w:tc>
      </w:tr>
      <w:tr w:rsidR="00593600" w:rsidRPr="000E217F" w:rsidTr="00593600">
        <w:tc>
          <w:tcPr>
            <w:tcW w:w="1185" w:type="dxa"/>
          </w:tcPr>
          <w:p w:rsidR="00593600" w:rsidRPr="000E217F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bookmarkStart w:id="57" w:name="_Toc23924126"/>
            <w:bookmarkStart w:id="58" w:name="_Toc23930414"/>
            <w:r>
              <w:rPr>
                <w:rFonts w:ascii="Arial" w:eastAsia="PMingLiU" w:hAnsi="Arial" w:cs="Arial"/>
                <w:iCs/>
                <w:sz w:val="24"/>
                <w:szCs w:val="24"/>
              </w:rPr>
              <w:t>ПК 4</w:t>
            </w: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.3</w:t>
            </w:r>
            <w:bookmarkEnd w:id="57"/>
            <w:bookmarkEnd w:id="58"/>
          </w:p>
        </w:tc>
        <w:tc>
          <w:tcPr>
            <w:tcW w:w="8738" w:type="dxa"/>
          </w:tcPr>
          <w:p w:rsidR="00593600" w:rsidRPr="000E217F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Разрабатывать обучающую документацию для пользователей информационной системы</w:t>
            </w:r>
          </w:p>
        </w:tc>
      </w:tr>
      <w:tr w:rsidR="00593600" w:rsidRPr="000E217F" w:rsidTr="00593600">
        <w:tc>
          <w:tcPr>
            <w:tcW w:w="1185" w:type="dxa"/>
          </w:tcPr>
          <w:p w:rsidR="00593600" w:rsidRPr="000E217F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bookmarkStart w:id="59" w:name="_Toc23924128"/>
            <w:bookmarkStart w:id="60" w:name="_Toc23930416"/>
            <w:r>
              <w:rPr>
                <w:rFonts w:ascii="Arial" w:eastAsia="PMingLiU" w:hAnsi="Arial" w:cs="Arial"/>
                <w:iCs/>
                <w:sz w:val="24"/>
                <w:szCs w:val="24"/>
              </w:rPr>
              <w:t>ПК 4</w:t>
            </w: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.4</w:t>
            </w:r>
            <w:bookmarkEnd w:id="59"/>
            <w:bookmarkEnd w:id="60"/>
          </w:p>
        </w:tc>
        <w:tc>
          <w:tcPr>
            <w:tcW w:w="8738" w:type="dxa"/>
          </w:tcPr>
          <w:p w:rsidR="00593600" w:rsidRPr="000E217F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Оценивать качество и надежность функционирования информационной системы в соответствии с критериями технического задания</w:t>
            </w:r>
          </w:p>
        </w:tc>
      </w:tr>
      <w:tr w:rsidR="00593600" w:rsidRPr="000E217F" w:rsidTr="00593600">
        <w:tc>
          <w:tcPr>
            <w:tcW w:w="1185" w:type="dxa"/>
          </w:tcPr>
          <w:p w:rsidR="00593600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ПК 4.5</w:t>
            </w:r>
          </w:p>
        </w:tc>
        <w:tc>
          <w:tcPr>
            <w:tcW w:w="8738" w:type="dxa"/>
          </w:tcPr>
          <w:p w:rsidR="00593600" w:rsidRPr="000E217F" w:rsidRDefault="00593600" w:rsidP="005936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Осуществлять техническое сопровождение, обновление, и восстановление данных информационной системы в соответствии с техническим заданием.</w:t>
            </w:r>
          </w:p>
        </w:tc>
      </w:tr>
    </w:tbl>
    <w:p w:rsid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</w:p>
    <w:p w:rsidR="00593600" w:rsidRPr="000E217F" w:rsidRDefault="00593600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</w:p>
    <w:p w:rsid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  <w:r w:rsidRPr="000E217F">
        <w:rPr>
          <w:rFonts w:ascii="Arial" w:eastAsia="PMingLiU" w:hAnsi="Arial" w:cs="Arial"/>
          <w:bCs/>
          <w:sz w:val="24"/>
          <w:szCs w:val="24"/>
        </w:rPr>
        <w:t xml:space="preserve">В результате освоения </w:t>
      </w:r>
      <w:r w:rsidR="00B801BB">
        <w:rPr>
          <w:rFonts w:ascii="Arial" w:eastAsia="PMingLiU" w:hAnsi="Arial" w:cs="Arial"/>
          <w:bCs/>
          <w:sz w:val="24"/>
          <w:szCs w:val="24"/>
        </w:rPr>
        <w:t xml:space="preserve">программы </w:t>
      </w:r>
      <w:r w:rsidR="0072330B">
        <w:rPr>
          <w:rFonts w:ascii="Arial" w:eastAsia="PMingLiU" w:hAnsi="Arial" w:cs="Arial"/>
          <w:bCs/>
          <w:sz w:val="24"/>
          <w:szCs w:val="24"/>
        </w:rPr>
        <w:t>производственной</w:t>
      </w:r>
      <w:r w:rsidR="00B801BB">
        <w:rPr>
          <w:rFonts w:ascii="Arial" w:eastAsia="PMingLiU" w:hAnsi="Arial" w:cs="Arial"/>
          <w:bCs/>
          <w:sz w:val="24"/>
          <w:szCs w:val="24"/>
        </w:rPr>
        <w:t xml:space="preserve"> практики</w:t>
      </w:r>
      <w:r w:rsidRPr="000E217F">
        <w:rPr>
          <w:rFonts w:ascii="Arial" w:eastAsia="PMingLiU" w:hAnsi="Arial" w:cs="Arial"/>
          <w:bCs/>
          <w:sz w:val="24"/>
          <w:szCs w:val="24"/>
        </w:rPr>
        <w:t xml:space="preserve"> студент должен:</w:t>
      </w:r>
    </w:p>
    <w:tbl>
      <w:tblPr>
        <w:tblStyle w:val="31"/>
        <w:tblW w:w="9923" w:type="dxa"/>
        <w:tblInd w:w="-289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04D07" w:rsidRPr="000E217F" w:rsidTr="00604D07">
        <w:tc>
          <w:tcPr>
            <w:tcW w:w="2977" w:type="dxa"/>
          </w:tcPr>
          <w:p w:rsidR="00604D07" w:rsidRPr="0072330B" w:rsidRDefault="00F712EF" w:rsidP="005F4E3D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604D07" w:rsidRPr="0072330B">
              <w:rPr>
                <w:rFonts w:ascii="Arial" w:hAnsi="Arial" w:cs="Arial"/>
                <w:sz w:val="24"/>
                <w:szCs w:val="24"/>
              </w:rPr>
              <w:t>меть практический опыт</w:t>
            </w:r>
          </w:p>
        </w:tc>
        <w:tc>
          <w:tcPr>
            <w:tcW w:w="6946" w:type="dxa"/>
          </w:tcPr>
          <w:p w:rsidR="00593600" w:rsidRPr="000E217F" w:rsidRDefault="00593600" w:rsidP="00593600">
            <w:pPr>
              <w:pStyle w:val="aa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инсталляции, настройке и сопровождении информационной системы</w:t>
            </w:r>
            <w:r w:rsidRPr="000E217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04D07" w:rsidRPr="0072330B" w:rsidRDefault="00593600" w:rsidP="00593600">
            <w:pPr>
              <w:pStyle w:val="aa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napToGrid w:val="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выполнении регламентов по обновлению, техническому сопровождению и восстановлению данных информационной системы</w:t>
            </w:r>
          </w:p>
        </w:tc>
      </w:tr>
    </w:tbl>
    <w:p w:rsidR="00B801BB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61" w:name="_Toc478376366"/>
      <w:bookmarkStart w:id="62" w:name="_Toc478376951"/>
      <w:bookmarkStart w:id="63" w:name="_Toc478376971"/>
    </w:p>
    <w:p w:rsidR="00C030F3" w:rsidRPr="00C030F3" w:rsidRDefault="00C030F3" w:rsidP="00C030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0F3">
        <w:rPr>
          <w:rFonts w:ascii="Arial" w:hAnsi="Arial" w:cs="Arial"/>
          <w:sz w:val="24"/>
          <w:szCs w:val="24"/>
        </w:rPr>
        <w:t>После прохождения практики студент предоставляет дневник, отчет и подписанный аттестационный лист с характеристикой.</w:t>
      </w:r>
    </w:p>
    <w:p w:rsidR="00C030F3" w:rsidRPr="00C030F3" w:rsidRDefault="00C030F3" w:rsidP="00C030F3">
      <w:pPr>
        <w:ind w:firstLine="709"/>
      </w:pPr>
    </w:p>
    <w:p w:rsidR="00B801BB" w:rsidRPr="007A7A49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64" w:name="_Toc30609006"/>
      <w:bookmarkStart w:id="65" w:name="_Toc30609243"/>
      <w:bookmarkStart w:id="66" w:name="_Toc31102635"/>
      <w:r>
        <w:rPr>
          <w:rFonts w:ascii="Arial" w:hAnsi="Arial" w:cs="Arial"/>
          <w:b/>
        </w:rPr>
        <w:t>1.3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Виды работ на практике</w:t>
      </w:r>
      <w:r w:rsidRPr="007A7A49">
        <w:rPr>
          <w:rFonts w:ascii="Arial" w:hAnsi="Arial" w:cs="Arial"/>
          <w:b/>
        </w:rPr>
        <w:t>:</w:t>
      </w:r>
      <w:bookmarkEnd w:id="64"/>
      <w:bookmarkEnd w:id="65"/>
      <w:bookmarkEnd w:id="66"/>
    </w:p>
    <w:p w:rsidR="00F712EF" w:rsidRPr="00183B8D" w:rsidRDefault="00676B04" w:rsidP="0067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F712EF" w:rsidRPr="00183B8D">
        <w:rPr>
          <w:rFonts w:ascii="Arial" w:hAnsi="Arial" w:cs="Arial"/>
          <w:b/>
          <w:bCs/>
          <w:sz w:val="24"/>
          <w:szCs w:val="24"/>
        </w:rPr>
        <w:t>Обязательная</w:t>
      </w:r>
      <w:r w:rsidR="00F712EF">
        <w:rPr>
          <w:rFonts w:ascii="Arial" w:hAnsi="Arial" w:cs="Arial"/>
          <w:b/>
          <w:bCs/>
          <w:sz w:val="24"/>
          <w:szCs w:val="24"/>
        </w:rPr>
        <w:t xml:space="preserve"> часть:</w:t>
      </w:r>
    </w:p>
    <w:p w:rsidR="00593600" w:rsidRDefault="00E90969" w:rsidP="00593600">
      <w:pPr>
        <w:pStyle w:val="Default"/>
        <w:numPr>
          <w:ilvl w:val="0"/>
          <w:numId w:val="37"/>
        </w:numPr>
        <w:tabs>
          <w:tab w:val="left" w:pos="993"/>
        </w:tabs>
        <w:ind w:left="993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о</w:t>
      </w:r>
      <w:r w:rsidRPr="007D4AB5">
        <w:rPr>
          <w:rFonts w:ascii="Arial" w:hAnsi="Arial" w:cs="Arial"/>
        </w:rPr>
        <w:t xml:space="preserve">знакомление с </w:t>
      </w:r>
      <w:r w:rsidR="00593600" w:rsidRPr="008360BD">
        <w:rPr>
          <w:rFonts w:ascii="Arial" w:hAnsi="Arial" w:cs="Arial"/>
          <w:bCs/>
        </w:rPr>
        <w:t>инструктаж</w:t>
      </w:r>
      <w:r>
        <w:rPr>
          <w:rFonts w:ascii="Arial" w:hAnsi="Arial" w:cs="Arial"/>
          <w:bCs/>
        </w:rPr>
        <w:t>ом</w:t>
      </w:r>
      <w:r w:rsidR="00593600" w:rsidRPr="008360BD">
        <w:rPr>
          <w:rFonts w:ascii="Arial" w:hAnsi="Arial" w:cs="Arial"/>
          <w:bCs/>
        </w:rPr>
        <w:t xml:space="preserve"> по прохождению практики и правилам безопасности работы</w:t>
      </w:r>
      <w:r w:rsidR="00593600" w:rsidRPr="00F81228">
        <w:rPr>
          <w:rFonts w:ascii="Arial" w:hAnsi="Arial" w:cs="Arial"/>
          <w:bCs/>
        </w:rPr>
        <w:t>;</w:t>
      </w:r>
    </w:p>
    <w:p w:rsidR="00593600" w:rsidRPr="00DB03B3" w:rsidRDefault="00593600" w:rsidP="00593600">
      <w:pPr>
        <w:pStyle w:val="Default"/>
        <w:numPr>
          <w:ilvl w:val="0"/>
          <w:numId w:val="37"/>
        </w:numPr>
        <w:tabs>
          <w:tab w:val="left" w:pos="993"/>
        </w:tabs>
        <w:ind w:left="993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о</w:t>
      </w:r>
      <w:r w:rsidRPr="007D4AB5">
        <w:rPr>
          <w:rFonts w:ascii="Arial" w:hAnsi="Arial" w:cs="Arial"/>
        </w:rPr>
        <w:t xml:space="preserve">знакомление с техническим парком СВТ и существующей системой </w:t>
      </w:r>
      <w:r w:rsidRPr="00DB03B3">
        <w:rPr>
          <w:rFonts w:ascii="Arial" w:hAnsi="Arial" w:cs="Arial"/>
          <w:bCs/>
        </w:rPr>
        <w:t>сетевых телекоммуникаций;</w:t>
      </w:r>
    </w:p>
    <w:p w:rsidR="00593600" w:rsidRPr="00DB03B3" w:rsidRDefault="00593600" w:rsidP="00593600">
      <w:pPr>
        <w:pStyle w:val="Default"/>
        <w:numPr>
          <w:ilvl w:val="0"/>
          <w:numId w:val="37"/>
        </w:numPr>
        <w:tabs>
          <w:tab w:val="left" w:pos="993"/>
        </w:tabs>
        <w:ind w:left="993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</w:t>
      </w:r>
      <w:r w:rsidRPr="00DB03B3">
        <w:rPr>
          <w:rFonts w:ascii="Arial" w:hAnsi="Arial" w:cs="Arial"/>
          <w:bCs/>
        </w:rPr>
        <w:t>астройка отдельных компонентов программного обеспечения компьютерных систем;</w:t>
      </w:r>
    </w:p>
    <w:p w:rsidR="00593600" w:rsidRPr="00DB03B3" w:rsidRDefault="00593600" w:rsidP="00593600">
      <w:pPr>
        <w:pStyle w:val="Default"/>
        <w:numPr>
          <w:ilvl w:val="0"/>
          <w:numId w:val="37"/>
        </w:numPr>
        <w:tabs>
          <w:tab w:val="left" w:pos="993"/>
        </w:tabs>
        <w:ind w:left="993" w:hanging="142"/>
        <w:jc w:val="both"/>
        <w:rPr>
          <w:rFonts w:ascii="Arial" w:hAnsi="Arial" w:cs="Arial"/>
          <w:bCs/>
        </w:rPr>
      </w:pPr>
      <w:r w:rsidRPr="00DB03B3">
        <w:rPr>
          <w:rFonts w:ascii="Arial" w:hAnsi="Arial" w:cs="Arial"/>
          <w:bCs/>
        </w:rPr>
        <w:t>выполнение отдельных видов работ на этапе поддержки программного обе</w:t>
      </w:r>
      <w:r w:rsidR="00593B9B">
        <w:rPr>
          <w:rFonts w:ascii="Arial" w:hAnsi="Arial" w:cs="Arial"/>
          <w:bCs/>
        </w:rPr>
        <w:t xml:space="preserve">спечения компьютерной </w:t>
      </w:r>
      <w:r w:rsidR="00E90969">
        <w:rPr>
          <w:rFonts w:ascii="Arial" w:hAnsi="Arial" w:cs="Arial"/>
          <w:bCs/>
        </w:rPr>
        <w:t xml:space="preserve">системы </w:t>
      </w:r>
      <w:r w:rsidRPr="00DB03B3">
        <w:rPr>
          <w:rFonts w:ascii="Arial" w:hAnsi="Arial" w:cs="Arial"/>
          <w:bCs/>
        </w:rPr>
        <w:t>подбор и настройка конфигурации программного обеспечения компьютерных систем;</w:t>
      </w:r>
    </w:p>
    <w:p w:rsidR="00593600" w:rsidRPr="00DB03B3" w:rsidRDefault="00593600" w:rsidP="00593600">
      <w:pPr>
        <w:pStyle w:val="Default"/>
        <w:numPr>
          <w:ilvl w:val="0"/>
          <w:numId w:val="37"/>
        </w:numPr>
        <w:tabs>
          <w:tab w:val="left" w:pos="993"/>
        </w:tabs>
        <w:ind w:left="993" w:hanging="142"/>
        <w:jc w:val="both"/>
        <w:rPr>
          <w:rFonts w:ascii="Arial" w:hAnsi="Arial" w:cs="Arial"/>
          <w:bCs/>
        </w:rPr>
      </w:pPr>
      <w:r w:rsidRPr="00DB03B3">
        <w:rPr>
          <w:rFonts w:ascii="Arial" w:hAnsi="Arial" w:cs="Arial"/>
          <w:bCs/>
        </w:rPr>
        <w:t xml:space="preserve"> использование</w:t>
      </w:r>
      <w:r>
        <w:rPr>
          <w:rFonts w:ascii="Arial" w:hAnsi="Arial" w:cs="Arial"/>
          <w:bCs/>
        </w:rPr>
        <w:t xml:space="preserve"> </w:t>
      </w:r>
      <w:r w:rsidRPr="00DB03B3">
        <w:rPr>
          <w:rFonts w:ascii="Arial" w:hAnsi="Arial" w:cs="Arial"/>
          <w:bCs/>
        </w:rPr>
        <w:t>методов защиты программного обеспечения компьютерных систем;</w:t>
      </w:r>
    </w:p>
    <w:p w:rsidR="00593600" w:rsidRPr="00DB03B3" w:rsidRDefault="00593600" w:rsidP="00593600">
      <w:pPr>
        <w:pStyle w:val="Default"/>
        <w:numPr>
          <w:ilvl w:val="0"/>
          <w:numId w:val="37"/>
        </w:numPr>
        <w:tabs>
          <w:tab w:val="left" w:pos="993"/>
        </w:tabs>
        <w:ind w:left="993" w:hanging="142"/>
        <w:jc w:val="both"/>
        <w:rPr>
          <w:rFonts w:ascii="Arial" w:hAnsi="Arial" w:cs="Arial"/>
          <w:bCs/>
        </w:rPr>
      </w:pPr>
      <w:r w:rsidRPr="00DB03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DB03B3">
        <w:rPr>
          <w:rFonts w:ascii="Arial" w:hAnsi="Arial" w:cs="Arial"/>
          <w:bCs/>
        </w:rPr>
        <w:t>роведение</w:t>
      </w:r>
      <w:r>
        <w:rPr>
          <w:rFonts w:ascii="Arial" w:hAnsi="Arial" w:cs="Arial"/>
          <w:bCs/>
        </w:rPr>
        <w:t xml:space="preserve"> </w:t>
      </w:r>
      <w:r w:rsidRPr="00DB03B3">
        <w:rPr>
          <w:rFonts w:ascii="Arial" w:hAnsi="Arial" w:cs="Arial"/>
          <w:bCs/>
        </w:rPr>
        <w:t>инсталляции программного обеспечения компьютерных систем;</w:t>
      </w:r>
    </w:p>
    <w:p w:rsidR="00593600" w:rsidRPr="00DB03B3" w:rsidRDefault="00593600" w:rsidP="00593600">
      <w:pPr>
        <w:pStyle w:val="Default"/>
        <w:numPr>
          <w:ilvl w:val="0"/>
          <w:numId w:val="37"/>
        </w:numPr>
        <w:tabs>
          <w:tab w:val="left" w:pos="993"/>
        </w:tabs>
        <w:ind w:left="993" w:hanging="142"/>
        <w:jc w:val="both"/>
        <w:rPr>
          <w:rFonts w:ascii="Arial" w:hAnsi="Arial" w:cs="Arial"/>
          <w:bCs/>
        </w:rPr>
      </w:pPr>
      <w:r w:rsidRPr="00DB03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DB03B3">
        <w:rPr>
          <w:rFonts w:ascii="Arial" w:hAnsi="Arial" w:cs="Arial"/>
          <w:bCs/>
        </w:rPr>
        <w:t>роведение</w:t>
      </w:r>
      <w:r>
        <w:rPr>
          <w:rFonts w:ascii="Arial" w:hAnsi="Arial" w:cs="Arial"/>
          <w:bCs/>
        </w:rPr>
        <w:t xml:space="preserve"> </w:t>
      </w:r>
      <w:r w:rsidRPr="00DB03B3">
        <w:rPr>
          <w:rFonts w:ascii="Arial" w:hAnsi="Arial" w:cs="Arial"/>
          <w:bCs/>
        </w:rPr>
        <w:t>настройки отдельных компонентов программного обеспечения компьютерных систем;</w:t>
      </w:r>
    </w:p>
    <w:p w:rsidR="00593600" w:rsidRPr="00DB03B3" w:rsidRDefault="00593600" w:rsidP="00593600">
      <w:pPr>
        <w:pStyle w:val="Default"/>
        <w:numPr>
          <w:ilvl w:val="0"/>
          <w:numId w:val="37"/>
        </w:numPr>
        <w:tabs>
          <w:tab w:val="left" w:pos="993"/>
        </w:tabs>
        <w:ind w:left="993" w:hanging="142"/>
        <w:jc w:val="both"/>
        <w:rPr>
          <w:rFonts w:ascii="Arial" w:hAnsi="Arial" w:cs="Arial"/>
          <w:bCs/>
        </w:rPr>
      </w:pPr>
      <w:r w:rsidRPr="00DB03B3">
        <w:rPr>
          <w:rFonts w:ascii="Arial" w:hAnsi="Arial" w:cs="Arial"/>
          <w:bCs/>
        </w:rPr>
        <w:t xml:space="preserve"> анализ рисков и характеристики качества программного обеспечения</w:t>
      </w:r>
      <w:r>
        <w:rPr>
          <w:rFonts w:ascii="Arial" w:hAnsi="Arial" w:cs="Arial"/>
          <w:bCs/>
        </w:rPr>
        <w:t>;</w:t>
      </w:r>
    </w:p>
    <w:p w:rsidR="00593600" w:rsidRPr="00DB03B3" w:rsidRDefault="00593600" w:rsidP="00593600">
      <w:pPr>
        <w:pStyle w:val="Default"/>
        <w:numPr>
          <w:ilvl w:val="0"/>
          <w:numId w:val="37"/>
        </w:numPr>
        <w:tabs>
          <w:tab w:val="left" w:pos="993"/>
        </w:tabs>
        <w:ind w:left="993" w:hanging="142"/>
        <w:jc w:val="both"/>
        <w:rPr>
          <w:rFonts w:ascii="Arial" w:hAnsi="Arial" w:cs="Arial"/>
          <w:bCs/>
        </w:rPr>
      </w:pPr>
      <w:r w:rsidRPr="00DB03B3">
        <w:rPr>
          <w:rFonts w:ascii="Arial" w:hAnsi="Arial" w:cs="Arial"/>
          <w:bCs/>
        </w:rPr>
        <w:t>оформление отчетов.</w:t>
      </w:r>
    </w:p>
    <w:p w:rsidR="00C030F3" w:rsidRPr="00183B8D" w:rsidRDefault="00C030F3" w:rsidP="00C030F3">
      <w:pPr>
        <w:keepNext/>
        <w:keepLines/>
        <w:widowControl w:val="0"/>
        <w:suppressLineNumbers/>
        <w:suppressAutoHyphens/>
        <w:snapToGrid w:val="0"/>
        <w:ind w:left="720"/>
        <w:jc w:val="both"/>
        <w:rPr>
          <w:rFonts w:ascii="Arial" w:hAnsi="Arial" w:cs="Arial"/>
          <w:sz w:val="24"/>
          <w:szCs w:val="24"/>
        </w:rPr>
      </w:pPr>
    </w:p>
    <w:p w:rsidR="00C030F3" w:rsidRPr="007A7A49" w:rsidRDefault="00C030F3" w:rsidP="00C030F3">
      <w:pPr>
        <w:pStyle w:val="1"/>
        <w:jc w:val="both"/>
        <w:rPr>
          <w:rFonts w:ascii="Arial" w:hAnsi="Arial" w:cs="Arial"/>
          <w:b/>
        </w:rPr>
      </w:pPr>
      <w:bookmarkStart w:id="67" w:name="_Toc30609007"/>
      <w:bookmarkStart w:id="68" w:name="_Toc30609244"/>
      <w:bookmarkStart w:id="69" w:name="_Toc31102636"/>
      <w:r>
        <w:rPr>
          <w:rFonts w:ascii="Arial" w:hAnsi="Arial" w:cs="Arial"/>
          <w:b/>
        </w:rPr>
        <w:t>1.4</w:t>
      </w:r>
      <w:r w:rsidRPr="007A7A49">
        <w:rPr>
          <w:rFonts w:ascii="Arial" w:hAnsi="Arial" w:cs="Arial"/>
          <w:b/>
        </w:rPr>
        <w:t xml:space="preserve">. </w:t>
      </w:r>
      <w:r w:rsidRPr="00C030F3">
        <w:rPr>
          <w:rFonts w:ascii="Arial" w:hAnsi="Arial" w:cs="Arial"/>
          <w:b/>
        </w:rPr>
        <w:t xml:space="preserve">Количество часов на освоение программы </w:t>
      </w:r>
      <w:r w:rsidR="0072330B">
        <w:rPr>
          <w:rFonts w:ascii="Arial" w:hAnsi="Arial" w:cs="Arial"/>
          <w:b/>
        </w:rPr>
        <w:t>производственной</w:t>
      </w:r>
      <w:r>
        <w:rPr>
          <w:rFonts w:ascii="Arial" w:hAnsi="Arial" w:cs="Arial"/>
          <w:b/>
        </w:rPr>
        <w:t xml:space="preserve"> практики</w:t>
      </w:r>
      <w:r w:rsidRPr="00C030F3">
        <w:rPr>
          <w:rFonts w:ascii="Arial" w:hAnsi="Arial" w:cs="Arial"/>
          <w:b/>
        </w:rPr>
        <w:t>:</w:t>
      </w:r>
      <w:bookmarkEnd w:id="67"/>
      <w:bookmarkEnd w:id="68"/>
      <w:bookmarkEnd w:id="69"/>
    </w:p>
    <w:bookmarkEnd w:id="61"/>
    <w:bookmarkEnd w:id="62"/>
    <w:bookmarkEnd w:id="63"/>
    <w:p w:rsidR="00245246" w:rsidRPr="00F712EF" w:rsidRDefault="00245246" w:rsidP="00C030F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rFonts w:ascii="Arial" w:hAnsi="Arial" w:cs="Arial"/>
          <w:sz w:val="24"/>
          <w:szCs w:val="24"/>
        </w:rPr>
      </w:pPr>
      <w:r w:rsidRPr="00F712EF">
        <w:rPr>
          <w:rFonts w:ascii="Arial" w:hAnsi="Arial" w:cs="Arial"/>
          <w:sz w:val="24"/>
          <w:szCs w:val="24"/>
        </w:rPr>
        <w:t xml:space="preserve">всего -  </w:t>
      </w:r>
      <w:r w:rsidR="0081329D">
        <w:rPr>
          <w:rFonts w:ascii="Arial" w:hAnsi="Arial" w:cs="Arial"/>
          <w:sz w:val="24"/>
          <w:szCs w:val="24"/>
        </w:rPr>
        <w:t>108</w:t>
      </w:r>
      <w:r w:rsidR="00C030F3" w:rsidRPr="00F712EF">
        <w:rPr>
          <w:rFonts w:ascii="Arial" w:hAnsi="Arial" w:cs="Arial"/>
          <w:sz w:val="24"/>
          <w:szCs w:val="24"/>
        </w:rPr>
        <w:t xml:space="preserve"> </w:t>
      </w:r>
      <w:r w:rsidR="000E217F" w:rsidRPr="00F712EF">
        <w:rPr>
          <w:rFonts w:ascii="Arial" w:hAnsi="Arial" w:cs="Arial"/>
          <w:sz w:val="24"/>
          <w:szCs w:val="24"/>
        </w:rPr>
        <w:t>час</w:t>
      </w:r>
      <w:r w:rsidR="00593B9B">
        <w:rPr>
          <w:rFonts w:ascii="Arial" w:hAnsi="Arial" w:cs="Arial"/>
          <w:sz w:val="24"/>
          <w:szCs w:val="24"/>
        </w:rPr>
        <w:t>ов</w:t>
      </w:r>
      <w:r w:rsidRPr="00F712EF">
        <w:rPr>
          <w:rFonts w:ascii="Arial" w:hAnsi="Arial" w:cs="Arial"/>
          <w:sz w:val="24"/>
          <w:szCs w:val="24"/>
        </w:rPr>
        <w:t xml:space="preserve">, </w:t>
      </w:r>
      <w:r w:rsidR="00C030F3" w:rsidRPr="00F712EF">
        <w:rPr>
          <w:rFonts w:ascii="Arial" w:hAnsi="Arial" w:cs="Arial"/>
          <w:sz w:val="24"/>
          <w:szCs w:val="24"/>
        </w:rPr>
        <w:t>из них</w:t>
      </w:r>
      <w:r w:rsidRPr="00F712EF">
        <w:rPr>
          <w:rFonts w:ascii="Arial" w:hAnsi="Arial" w:cs="Arial"/>
          <w:sz w:val="24"/>
          <w:szCs w:val="24"/>
        </w:rPr>
        <w:t>:</w:t>
      </w:r>
    </w:p>
    <w:p w:rsidR="00245246" w:rsidRDefault="0081329D" w:rsidP="00C030F3">
      <w:pPr>
        <w:tabs>
          <w:tab w:val="left" w:pos="567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</w:t>
      </w:r>
      <w:r w:rsidR="000E217F" w:rsidRPr="00F712EF">
        <w:rPr>
          <w:rFonts w:ascii="Arial" w:hAnsi="Arial" w:cs="Arial"/>
          <w:sz w:val="24"/>
          <w:szCs w:val="24"/>
        </w:rPr>
        <w:t xml:space="preserve"> обязат</w:t>
      </w:r>
      <w:r w:rsidR="00F712EF" w:rsidRPr="00F712EF">
        <w:rPr>
          <w:rFonts w:ascii="Arial" w:hAnsi="Arial" w:cs="Arial"/>
          <w:sz w:val="24"/>
          <w:szCs w:val="24"/>
        </w:rPr>
        <w:t>ельной нагрузки</w:t>
      </w:r>
      <w:r w:rsidR="000E217F" w:rsidRPr="00F712EF">
        <w:rPr>
          <w:rFonts w:ascii="Arial" w:hAnsi="Arial" w:cs="Arial"/>
          <w:sz w:val="24"/>
          <w:szCs w:val="24"/>
        </w:rPr>
        <w:t>.</w:t>
      </w:r>
    </w:p>
    <w:p w:rsidR="00C030F3" w:rsidRDefault="00C030F3" w:rsidP="00C030F3">
      <w:pPr>
        <w:tabs>
          <w:tab w:val="left" w:pos="567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rFonts w:ascii="Arial" w:hAnsi="Arial" w:cs="Arial"/>
          <w:sz w:val="24"/>
          <w:szCs w:val="24"/>
        </w:rPr>
      </w:pPr>
    </w:p>
    <w:p w:rsidR="00C030F3" w:rsidRPr="007A7A49" w:rsidRDefault="00C030F3" w:rsidP="003042DB">
      <w:pPr>
        <w:pStyle w:val="1"/>
        <w:ind w:left="709" w:hanging="709"/>
        <w:jc w:val="both"/>
        <w:rPr>
          <w:rFonts w:ascii="Arial" w:hAnsi="Arial" w:cs="Arial"/>
          <w:b/>
        </w:rPr>
      </w:pPr>
      <w:bookmarkStart w:id="70" w:name="_Toc30609008"/>
      <w:bookmarkStart w:id="71" w:name="_Toc30609245"/>
      <w:bookmarkStart w:id="72" w:name="_Toc31102637"/>
      <w:r>
        <w:rPr>
          <w:rFonts w:ascii="Arial" w:hAnsi="Arial" w:cs="Arial"/>
          <w:b/>
        </w:rPr>
        <w:t>1.5</w:t>
      </w:r>
      <w:r w:rsidR="00676B0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Организация практики, формы отчетности о прохождении </w:t>
      </w:r>
      <w:r w:rsidR="0072330B">
        <w:rPr>
          <w:rFonts w:ascii="Arial" w:hAnsi="Arial" w:cs="Arial"/>
          <w:b/>
        </w:rPr>
        <w:t>производственной</w:t>
      </w:r>
      <w:r>
        <w:rPr>
          <w:rFonts w:ascii="Arial" w:hAnsi="Arial" w:cs="Arial"/>
          <w:b/>
        </w:rPr>
        <w:t xml:space="preserve"> практики</w:t>
      </w:r>
      <w:bookmarkEnd w:id="70"/>
      <w:bookmarkEnd w:id="71"/>
      <w:bookmarkEnd w:id="72"/>
    </w:p>
    <w:p w:rsidR="00C030F3" w:rsidRPr="00183B8D" w:rsidRDefault="0072330B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Производственная</w:t>
      </w:r>
      <w:r w:rsidR="00C030F3" w:rsidRPr="00183B8D">
        <w:rPr>
          <w:rFonts w:ascii="Arial" w:hAnsi="Arial" w:cs="Arial"/>
          <w:sz w:val="24"/>
          <w:szCs w:val="24"/>
        </w:rPr>
        <w:t xml:space="preserve"> п</w:t>
      </w:r>
      <w:r w:rsidR="00C030F3">
        <w:rPr>
          <w:rFonts w:ascii="Arial" w:hAnsi="Arial" w:cs="Arial"/>
          <w:sz w:val="24"/>
          <w:szCs w:val="24"/>
        </w:rPr>
        <w:t>рактика проводится в учебных</w:t>
      </w:r>
      <w:r w:rsidR="00C030F3" w:rsidRPr="00183B8D">
        <w:rPr>
          <w:rFonts w:ascii="Arial" w:hAnsi="Arial" w:cs="Arial"/>
          <w:sz w:val="24"/>
          <w:szCs w:val="24"/>
        </w:rPr>
        <w:t>, лабораториях,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Для руководства практикой назначается руководитель от образовательной организации.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Распределение студентов по местам практики оформляется приказом по колледжу, проводится конференция для разъяснения цели, задач и содержания практики и порядка ее прохождения, а также выдача необходимых документов, методических материалов и заданий.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На конференции решаются следующие вопросы.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1. Производственно-методические: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а) цель и задачи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б) содержание программы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в) назначение календарного плана и порядок его составления;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г) права и обязанности студента-практиканта;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д) требования к отчету по практике;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е) техника безопасности;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2. Организационные: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а) время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б) порядок получения необходимой документации;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в) порядок и время защиты отчета.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30B">
        <w:rPr>
          <w:rFonts w:ascii="Arial" w:hAnsi="Arial" w:cs="Arial"/>
          <w:sz w:val="24"/>
          <w:szCs w:val="24"/>
        </w:rPr>
        <w:t xml:space="preserve">До начала практики студент должен получить программу практики, </w:t>
      </w:r>
      <w:r w:rsidR="0084487B" w:rsidRPr="0072330B">
        <w:rPr>
          <w:rFonts w:ascii="Arial" w:hAnsi="Arial" w:cs="Arial"/>
          <w:sz w:val="24"/>
          <w:szCs w:val="24"/>
        </w:rPr>
        <w:t>индивидуальное задание</w:t>
      </w:r>
      <w:r w:rsidRPr="0072330B">
        <w:rPr>
          <w:rFonts w:ascii="Arial" w:hAnsi="Arial" w:cs="Arial"/>
          <w:sz w:val="24"/>
          <w:szCs w:val="24"/>
        </w:rPr>
        <w:t>, направление и договор о прохождении практики.</w:t>
      </w:r>
      <w:r w:rsidRPr="00183B8D">
        <w:rPr>
          <w:rFonts w:ascii="Arial" w:hAnsi="Arial" w:cs="Arial"/>
          <w:sz w:val="24"/>
          <w:szCs w:val="24"/>
        </w:rPr>
        <w:t xml:space="preserve">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83B8D">
        <w:rPr>
          <w:rFonts w:ascii="Arial" w:hAnsi="Arial" w:cs="Arial"/>
          <w:spacing w:val="-4"/>
          <w:sz w:val="24"/>
          <w:szCs w:val="24"/>
        </w:rPr>
        <w:t xml:space="preserve">После прохождения </w:t>
      </w:r>
      <w:r w:rsidR="0072330B">
        <w:rPr>
          <w:rFonts w:ascii="Arial" w:hAnsi="Arial" w:cs="Arial"/>
          <w:spacing w:val="-4"/>
          <w:sz w:val="24"/>
          <w:szCs w:val="24"/>
        </w:rPr>
        <w:t xml:space="preserve">производственной 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практики студент предоставляет </w:t>
      </w:r>
      <w:r w:rsidR="003042DB">
        <w:rPr>
          <w:rFonts w:ascii="Arial" w:hAnsi="Arial" w:cs="Arial"/>
          <w:spacing w:val="-4"/>
          <w:sz w:val="24"/>
          <w:szCs w:val="24"/>
        </w:rPr>
        <w:t>групповому руководителю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 практики: </w:t>
      </w:r>
    </w:p>
    <w:p w:rsidR="003042DB" w:rsidRPr="0072330B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spacing w:val="-4"/>
          <w:sz w:val="24"/>
          <w:szCs w:val="24"/>
        </w:rPr>
      </w:pPr>
      <w:r w:rsidRPr="003042DB">
        <w:rPr>
          <w:rFonts w:ascii="Arial" w:hAnsi="Arial" w:cs="Arial"/>
          <w:spacing w:val="-4"/>
          <w:sz w:val="24"/>
          <w:szCs w:val="24"/>
        </w:rPr>
        <w:t xml:space="preserve">отчет по практике в соответствии с заданием, </w:t>
      </w:r>
      <w:r w:rsidR="003042DB" w:rsidRPr="0072330B">
        <w:rPr>
          <w:rFonts w:ascii="Arial" w:hAnsi="Arial" w:cs="Arial"/>
          <w:spacing w:val="-4"/>
          <w:sz w:val="24"/>
          <w:szCs w:val="24"/>
        </w:rPr>
        <w:t>на титульном листе которого проставляется печать базы прохождения практики;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3042DB">
        <w:rPr>
          <w:rFonts w:ascii="Arial" w:hAnsi="Arial" w:cs="Arial"/>
          <w:sz w:val="24"/>
          <w:szCs w:val="24"/>
        </w:rPr>
        <w:t>аттестационный лист</w:t>
      </w:r>
      <w:r w:rsidR="003042DB">
        <w:rPr>
          <w:rFonts w:ascii="Arial" w:hAnsi="Arial" w:cs="Arial"/>
          <w:sz w:val="24"/>
          <w:szCs w:val="24"/>
        </w:rPr>
        <w:t xml:space="preserve">, который </w:t>
      </w:r>
      <w:r w:rsidRPr="003042DB">
        <w:rPr>
          <w:rFonts w:ascii="Arial" w:hAnsi="Arial" w:cs="Arial"/>
          <w:sz w:val="24"/>
          <w:szCs w:val="24"/>
        </w:rPr>
        <w:t>подписыва</w:t>
      </w:r>
      <w:r w:rsidR="003042DB">
        <w:rPr>
          <w:rFonts w:ascii="Arial" w:hAnsi="Arial" w:cs="Arial"/>
          <w:sz w:val="24"/>
          <w:szCs w:val="24"/>
        </w:rPr>
        <w:t xml:space="preserve">ется групповым руководителем и </w:t>
      </w:r>
      <w:r w:rsidR="001213DB">
        <w:rPr>
          <w:rFonts w:ascii="Arial" w:hAnsi="Arial" w:cs="Arial"/>
          <w:sz w:val="24"/>
          <w:szCs w:val="24"/>
        </w:rPr>
        <w:t>представителем работодателя</w:t>
      </w:r>
      <w:r w:rsidR="003042DB">
        <w:rPr>
          <w:rFonts w:ascii="Arial" w:hAnsi="Arial" w:cs="Arial"/>
          <w:sz w:val="24"/>
          <w:szCs w:val="24"/>
        </w:rPr>
        <w:t>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042DB">
        <w:rPr>
          <w:rFonts w:ascii="Arial" w:hAnsi="Arial" w:cs="Arial"/>
          <w:sz w:val="24"/>
          <w:szCs w:val="24"/>
        </w:rPr>
        <w:t>в качестве приложения к отчету практики обучающийся оформляет графические, аудио-фото, видео-, материалы, наглядные образцы изделий, подтверждающие практический опыт, полученный на практике.</w:t>
      </w:r>
    </w:p>
    <w:p w:rsidR="00C030F3" w:rsidRPr="00183B8D" w:rsidRDefault="00C030F3" w:rsidP="001929B5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</w:t>
      </w:r>
      <w:r w:rsidRPr="00183B8D">
        <w:rPr>
          <w:rFonts w:ascii="Arial" w:hAnsi="Arial" w:cs="Arial"/>
          <w:b/>
          <w:sz w:val="24"/>
          <w:szCs w:val="24"/>
        </w:rPr>
        <w:t>.</w:t>
      </w:r>
    </w:p>
    <w:p w:rsidR="003042DB" w:rsidRDefault="003042DB" w:rsidP="001929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30F3" w:rsidRDefault="003042DB" w:rsidP="003042DB">
      <w:pPr>
        <w:pStyle w:val="a8"/>
        <w:shd w:val="clear" w:color="auto" w:fill="FFFFFF"/>
        <w:spacing w:before="0" w:beforeAutospacing="0" w:after="0" w:afterAutospacing="0"/>
        <w:ind w:left="709" w:hanging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b/>
        </w:rPr>
        <w:lastRenderedPageBreak/>
        <w:t>1.6</w:t>
      </w:r>
      <w:r w:rsidR="00676B04">
        <w:rPr>
          <w:rFonts w:ascii="Arial" w:hAnsi="Arial" w:cs="Arial"/>
          <w:b/>
        </w:rPr>
        <w:t>.</w:t>
      </w:r>
      <w:r w:rsidR="00C030F3">
        <w:rPr>
          <w:rFonts w:ascii="Open Sans" w:hAnsi="Open Sans" w:cs="Open Sans"/>
          <w:b/>
          <w:bCs/>
          <w:color w:val="000000"/>
        </w:rPr>
        <w:t xml:space="preserve">Порядок проведения промежуточной аттестации по итогам </w:t>
      </w:r>
      <w:r w:rsidR="0072330B">
        <w:rPr>
          <w:rFonts w:ascii="Open Sans" w:hAnsi="Open Sans" w:cs="Open Sans"/>
          <w:b/>
          <w:bCs/>
          <w:color w:val="000000"/>
        </w:rPr>
        <w:t xml:space="preserve">производственной </w:t>
      </w:r>
      <w:r w:rsidR="00C030F3">
        <w:rPr>
          <w:rFonts w:ascii="Open Sans" w:hAnsi="Open Sans" w:cs="Open Sans"/>
          <w:b/>
          <w:bCs/>
          <w:color w:val="000000"/>
        </w:rPr>
        <w:t>практики</w:t>
      </w:r>
    </w:p>
    <w:p w:rsidR="000A61D8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042DB">
        <w:rPr>
          <w:rFonts w:ascii="Arial" w:hAnsi="Arial" w:cs="Arial"/>
          <w:color w:val="000000"/>
        </w:rPr>
        <w:t xml:space="preserve">Аттестация по итогам </w:t>
      </w:r>
      <w:r w:rsidR="0072330B">
        <w:rPr>
          <w:rFonts w:ascii="Arial" w:hAnsi="Arial" w:cs="Arial"/>
          <w:color w:val="000000"/>
        </w:rPr>
        <w:t>производственной</w:t>
      </w:r>
      <w:r w:rsidRPr="003042DB">
        <w:rPr>
          <w:rFonts w:ascii="Arial" w:hAnsi="Arial" w:cs="Arial"/>
          <w:color w:val="000000"/>
        </w:rPr>
        <w:t xml:space="preserve"> практики проводится в течение недели после прохождения </w:t>
      </w:r>
      <w:r w:rsidR="0072330B">
        <w:rPr>
          <w:rFonts w:ascii="Arial" w:hAnsi="Arial" w:cs="Arial"/>
          <w:color w:val="000000"/>
        </w:rPr>
        <w:t>производственной</w:t>
      </w:r>
      <w:r w:rsidRPr="003042DB">
        <w:rPr>
          <w:rFonts w:ascii="Arial" w:hAnsi="Arial" w:cs="Arial"/>
          <w:color w:val="000000"/>
        </w:rPr>
        <w:t xml:space="preserve"> практики.</w:t>
      </w:r>
    </w:p>
    <w:p w:rsidR="00C030F3" w:rsidRPr="003042DB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042DB">
        <w:rPr>
          <w:rFonts w:ascii="Arial" w:hAnsi="Arial" w:cs="Arial"/>
          <w:color w:val="000000"/>
        </w:rPr>
        <w:t>В качестве формы контроля предусмотрен </w:t>
      </w:r>
      <w:r w:rsidRPr="0072330B">
        <w:rPr>
          <w:rFonts w:ascii="Arial" w:hAnsi="Arial" w:cs="Arial"/>
          <w:color w:val="000000"/>
        </w:rPr>
        <w:t>дифференцированный зачет</w:t>
      </w:r>
      <w:r w:rsidRPr="003042DB">
        <w:rPr>
          <w:rFonts w:ascii="Arial" w:hAnsi="Arial" w:cs="Arial"/>
          <w:color w:val="000000"/>
        </w:rPr>
        <w:t>, который выставляется </w:t>
      </w:r>
      <w:r w:rsidRPr="003042DB">
        <w:rPr>
          <w:rFonts w:ascii="Arial" w:hAnsi="Arial" w:cs="Arial"/>
          <w:color w:val="2D2D2D"/>
        </w:rPr>
        <w:t>при условии:</w:t>
      </w:r>
    </w:p>
    <w:p w:rsidR="000A61D8" w:rsidRPr="0084487B" w:rsidRDefault="00C030F3" w:rsidP="0084487B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3042DB">
        <w:rPr>
          <w:rFonts w:ascii="Arial" w:hAnsi="Arial" w:cs="Arial"/>
          <w:color w:val="000000"/>
        </w:rPr>
        <w:t xml:space="preserve">положительного </w:t>
      </w:r>
      <w:r w:rsidR="000A61D8">
        <w:rPr>
          <w:rFonts w:ascii="Arial" w:hAnsi="Arial" w:cs="Arial"/>
          <w:color w:val="000000"/>
        </w:rPr>
        <w:t>а</w:t>
      </w:r>
      <w:r w:rsidRPr="003042DB">
        <w:rPr>
          <w:rFonts w:ascii="Arial" w:hAnsi="Arial" w:cs="Arial"/>
          <w:color w:val="000000"/>
        </w:rPr>
        <w:t>ттестационного листа об уровне освоения профессиональных компетенций;</w:t>
      </w:r>
    </w:p>
    <w:p w:rsidR="00C030F3" w:rsidRPr="000A61D8" w:rsidRDefault="00C030F3" w:rsidP="0081329D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0A61D8">
        <w:rPr>
          <w:rFonts w:ascii="Arial" w:hAnsi="Arial" w:cs="Arial"/>
          <w:color w:val="000000"/>
        </w:rPr>
        <w:t xml:space="preserve"> полноты и своевременности представления </w:t>
      </w:r>
      <w:r w:rsidR="000A61D8">
        <w:rPr>
          <w:rFonts w:ascii="Arial" w:hAnsi="Arial" w:cs="Arial"/>
          <w:color w:val="000000"/>
        </w:rPr>
        <w:t>о</w:t>
      </w:r>
      <w:r w:rsidRPr="000A61D8">
        <w:rPr>
          <w:rFonts w:ascii="Arial" w:hAnsi="Arial" w:cs="Arial"/>
          <w:color w:val="000000"/>
        </w:rPr>
        <w:t xml:space="preserve">тчета о прохождении </w:t>
      </w:r>
      <w:r w:rsidR="0072330B">
        <w:rPr>
          <w:rFonts w:ascii="Arial" w:hAnsi="Arial" w:cs="Arial"/>
          <w:color w:val="000000"/>
        </w:rPr>
        <w:t>производственной</w:t>
      </w:r>
      <w:r w:rsidRPr="000A61D8">
        <w:rPr>
          <w:rFonts w:ascii="Arial" w:hAnsi="Arial" w:cs="Arial"/>
          <w:color w:val="000000"/>
        </w:rPr>
        <w:t xml:space="preserve"> практики в соответствии с </w:t>
      </w:r>
      <w:r w:rsidR="000A61D8" w:rsidRPr="000A61D8">
        <w:rPr>
          <w:rFonts w:ascii="Arial" w:hAnsi="Arial" w:cs="Arial"/>
          <w:color w:val="000000"/>
        </w:rPr>
        <w:t>з</w:t>
      </w:r>
      <w:r w:rsidR="00E90969">
        <w:rPr>
          <w:rFonts w:ascii="Arial" w:hAnsi="Arial" w:cs="Arial"/>
          <w:color w:val="000000"/>
        </w:rPr>
        <w:t>а</w:t>
      </w:r>
      <w:r w:rsidRPr="000A61D8">
        <w:rPr>
          <w:rFonts w:ascii="Arial" w:hAnsi="Arial" w:cs="Arial"/>
          <w:color w:val="000000"/>
        </w:rPr>
        <w:t xml:space="preserve">данием на </w:t>
      </w:r>
      <w:r w:rsidR="0072330B">
        <w:rPr>
          <w:rFonts w:ascii="Arial" w:hAnsi="Arial" w:cs="Arial"/>
          <w:color w:val="000000"/>
        </w:rPr>
        <w:t>производственную</w:t>
      </w:r>
      <w:r w:rsidRPr="000A61D8">
        <w:rPr>
          <w:rFonts w:ascii="Arial" w:hAnsi="Arial" w:cs="Arial"/>
          <w:color w:val="000000"/>
        </w:rPr>
        <w:t xml:space="preserve"> практику.</w:t>
      </w:r>
    </w:p>
    <w:p w:rsidR="00245246" w:rsidRPr="003042DB" w:rsidRDefault="00D81611" w:rsidP="003042DB">
      <w:pPr>
        <w:ind w:left="851" w:hanging="142"/>
        <w:jc w:val="both"/>
        <w:rPr>
          <w:rFonts w:ascii="Arial" w:hAnsi="Arial" w:cs="Arial"/>
        </w:rPr>
      </w:pP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3FF644" wp14:editId="49D77C66">
                <wp:simplePos x="0" y="0"/>
                <wp:positionH relativeFrom="column">
                  <wp:posOffset>-3810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DF718" id="Rectangle 2" o:spid="_x0000_s1026" style="position:absolute;margin-left:-.3pt;margin-top:-209.0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zxHgIAADk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ACC2BE5" wp14:editId="35BCDE0A">
                <wp:simplePos x="0" y="0"/>
                <wp:positionH relativeFrom="column">
                  <wp:posOffset>6111240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E00A" id="Rectangle 3" o:spid="_x0000_s1026" style="position:absolute;margin-left:481.2pt;margin-top:-209.0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gHgIAADk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9EE433" wp14:editId="4FA545B4">
                <wp:simplePos x="0" y="0"/>
                <wp:positionH relativeFrom="column">
                  <wp:posOffset>6111240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35BF6" id="Rectangle 4" o:spid="_x0000_s1026" style="position:absolute;margin-left:481.2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DTGw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" o:allowincell="f" fillcolor="black" strokecolor="white"/>
            </w:pict>
          </mc:Fallback>
        </mc:AlternateContent>
      </w:r>
    </w:p>
    <w:p w:rsidR="00245246" w:rsidRPr="003042DB" w:rsidRDefault="00245246" w:rsidP="003042DB">
      <w:pPr>
        <w:ind w:left="851" w:hanging="142"/>
        <w:jc w:val="both"/>
        <w:rPr>
          <w:rFonts w:ascii="Arial" w:hAnsi="Arial" w:cs="Arial"/>
        </w:rPr>
        <w:sectPr w:rsidR="00245246" w:rsidRPr="003042DB" w:rsidSect="00604D0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850" w:bottom="1134" w:left="1701" w:header="568" w:footer="708" w:gutter="0"/>
          <w:cols w:space="720"/>
          <w:titlePg/>
        </w:sectPr>
      </w:pPr>
    </w:p>
    <w:p w:rsidR="00593B9B" w:rsidRDefault="00245246" w:rsidP="00B55122">
      <w:pPr>
        <w:pStyle w:val="1"/>
        <w:rPr>
          <w:rFonts w:ascii="Arial" w:hAnsi="Arial" w:cs="Arial"/>
          <w:b/>
          <w:caps/>
          <w:szCs w:val="24"/>
        </w:rPr>
      </w:pPr>
      <w:bookmarkStart w:id="73" w:name="_Toc478376952"/>
      <w:bookmarkStart w:id="74" w:name="_Toc478376972"/>
      <w:bookmarkStart w:id="75" w:name="_Toc30609009"/>
      <w:bookmarkStart w:id="76" w:name="_Toc31102638"/>
      <w:r w:rsidRPr="00941F24">
        <w:rPr>
          <w:rFonts w:ascii="Arial" w:hAnsi="Arial" w:cs="Arial"/>
          <w:b/>
          <w:caps/>
          <w:szCs w:val="24"/>
        </w:rPr>
        <w:lastRenderedPageBreak/>
        <w:t>2. Структура и содержание профессионального модуля</w:t>
      </w:r>
      <w:bookmarkEnd w:id="73"/>
      <w:bookmarkEnd w:id="74"/>
      <w:r w:rsidR="000A61D8">
        <w:rPr>
          <w:rFonts w:ascii="Arial" w:hAnsi="Arial" w:cs="Arial"/>
          <w:b/>
          <w:caps/>
          <w:szCs w:val="24"/>
        </w:rPr>
        <w:t xml:space="preserve"> ПМ.</w:t>
      </w:r>
      <w:r w:rsidR="000A61D8" w:rsidRPr="0073120B">
        <w:rPr>
          <w:rFonts w:ascii="Arial" w:hAnsi="Arial" w:cs="Arial"/>
          <w:b/>
          <w:caps/>
          <w:szCs w:val="24"/>
        </w:rPr>
        <w:t>0</w:t>
      </w:r>
      <w:r w:rsidR="00593B9B">
        <w:rPr>
          <w:rFonts w:ascii="Arial" w:hAnsi="Arial" w:cs="Arial"/>
          <w:b/>
          <w:caps/>
          <w:szCs w:val="24"/>
        </w:rPr>
        <w:t>4</w:t>
      </w:r>
      <w:r w:rsidR="000A61D8" w:rsidRPr="0073120B">
        <w:rPr>
          <w:rFonts w:ascii="Arial" w:hAnsi="Arial" w:cs="Arial"/>
          <w:b/>
          <w:caps/>
          <w:szCs w:val="24"/>
        </w:rPr>
        <w:t xml:space="preserve"> </w:t>
      </w:r>
      <w:bookmarkStart w:id="77" w:name="_Toc478376953"/>
      <w:bookmarkStart w:id="78" w:name="_Toc478376973"/>
      <w:bookmarkStart w:id="79" w:name="_Toc30609010"/>
      <w:bookmarkStart w:id="80" w:name="_Toc30609247"/>
      <w:bookmarkStart w:id="81" w:name="_Toc31102639"/>
      <w:bookmarkEnd w:id="75"/>
      <w:bookmarkEnd w:id="76"/>
      <w:r w:rsidR="00593B9B" w:rsidRPr="00593B9B">
        <w:rPr>
          <w:rFonts w:ascii="Arial" w:hAnsi="Arial" w:cs="Arial"/>
          <w:b/>
          <w:caps/>
          <w:szCs w:val="24"/>
        </w:rPr>
        <w:t>Сопровождение информационных систем</w:t>
      </w:r>
    </w:p>
    <w:p w:rsidR="00245246" w:rsidRDefault="00245246" w:rsidP="00593B9B">
      <w:pPr>
        <w:pStyle w:val="1"/>
        <w:jc w:val="left"/>
        <w:rPr>
          <w:rFonts w:ascii="Arial" w:hAnsi="Arial" w:cs="Arial"/>
          <w:b/>
          <w:szCs w:val="24"/>
        </w:rPr>
      </w:pPr>
      <w:r w:rsidRPr="007A7A49">
        <w:rPr>
          <w:rFonts w:ascii="Arial" w:hAnsi="Arial" w:cs="Arial"/>
          <w:b/>
          <w:szCs w:val="24"/>
        </w:rPr>
        <w:t xml:space="preserve">2.1. </w:t>
      </w:r>
      <w:r w:rsidRPr="00EE190D">
        <w:rPr>
          <w:rFonts w:ascii="Arial" w:hAnsi="Arial" w:cs="Arial"/>
          <w:b/>
          <w:szCs w:val="24"/>
        </w:rPr>
        <w:t>Структура профессионального модуля</w:t>
      </w:r>
      <w:bookmarkEnd w:id="77"/>
      <w:bookmarkEnd w:id="78"/>
      <w:bookmarkEnd w:id="79"/>
      <w:bookmarkEnd w:id="80"/>
      <w:bookmarkEnd w:id="81"/>
    </w:p>
    <w:p w:rsidR="00623F15" w:rsidRDefault="00623F15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090"/>
        <w:gridCol w:w="10"/>
        <w:gridCol w:w="2270"/>
        <w:gridCol w:w="10"/>
        <w:gridCol w:w="1265"/>
        <w:gridCol w:w="10"/>
        <w:gridCol w:w="948"/>
        <w:gridCol w:w="10"/>
        <w:gridCol w:w="995"/>
        <w:gridCol w:w="25"/>
        <w:gridCol w:w="999"/>
        <w:gridCol w:w="10"/>
        <w:gridCol w:w="1095"/>
        <w:gridCol w:w="10"/>
        <w:gridCol w:w="966"/>
        <w:gridCol w:w="10"/>
        <w:gridCol w:w="1124"/>
        <w:gridCol w:w="10"/>
        <w:gridCol w:w="750"/>
        <w:gridCol w:w="50"/>
        <w:gridCol w:w="6"/>
        <w:gridCol w:w="789"/>
        <w:gridCol w:w="10"/>
        <w:gridCol w:w="698"/>
        <w:gridCol w:w="22"/>
        <w:gridCol w:w="819"/>
        <w:gridCol w:w="10"/>
      </w:tblGrid>
      <w:tr w:rsidR="00593600" w:rsidRPr="00490D4D" w:rsidTr="00593600">
        <w:trPr>
          <w:gridBefore w:val="1"/>
          <w:wBefore w:w="10" w:type="dxa"/>
          <w:trHeight w:val="472"/>
        </w:trPr>
        <w:tc>
          <w:tcPr>
            <w:tcW w:w="2100" w:type="dxa"/>
            <w:gridSpan w:val="2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 xml:space="preserve">Коды </w:t>
            </w:r>
            <w:proofErr w:type="spellStart"/>
            <w:proofErr w:type="gramStart"/>
            <w:r w:rsidRPr="00FB45AF">
              <w:rPr>
                <w:rFonts w:ascii="Arial" w:hAnsi="Arial" w:cs="Arial"/>
                <w:b/>
              </w:rPr>
              <w:t>профессиональ</w:t>
            </w:r>
            <w:r>
              <w:rPr>
                <w:rFonts w:ascii="Arial" w:hAnsi="Arial" w:cs="Arial"/>
                <w:b/>
              </w:rPr>
              <w:t>-</w:t>
            </w:r>
            <w:r w:rsidRPr="00FB45AF">
              <w:rPr>
                <w:rFonts w:ascii="Arial" w:hAnsi="Arial" w:cs="Arial"/>
                <w:b/>
              </w:rPr>
              <w:t>ных</w:t>
            </w:r>
            <w:proofErr w:type="spellEnd"/>
            <w:proofErr w:type="gramEnd"/>
            <w:r w:rsidRPr="00FB45AF">
              <w:rPr>
                <w:rFonts w:ascii="Arial" w:hAnsi="Arial" w:cs="Arial"/>
                <w:b/>
              </w:rPr>
              <w:t>, общих</w:t>
            </w:r>
          </w:p>
          <w:p w:rsidR="00593600" w:rsidRPr="00FB45AF" w:rsidRDefault="00593600" w:rsidP="00593600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компетенций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Наименования</w:t>
            </w:r>
          </w:p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разделов</w:t>
            </w:r>
          </w:p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профессионального модуля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8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Всего</w:t>
            </w:r>
            <w:r>
              <w:rPr>
                <w:rFonts w:ascii="Arial" w:hAnsi="Arial" w:cs="Arial"/>
                <w:b/>
              </w:rPr>
              <w:t>,</w:t>
            </w:r>
            <w:r w:rsidRPr="00FB45AF">
              <w:rPr>
                <w:rFonts w:ascii="Arial" w:hAnsi="Arial" w:cs="Arial"/>
                <w:b/>
              </w:rPr>
              <w:t xml:space="preserve"> часов</w:t>
            </w:r>
          </w:p>
          <w:p w:rsidR="00593600" w:rsidRPr="00FB45AF" w:rsidRDefault="00593600" w:rsidP="00593600">
            <w:pPr>
              <w:spacing w:line="0" w:lineRule="atLeast"/>
              <w:ind w:left="80"/>
              <w:jc w:val="center"/>
              <w:rPr>
                <w:rFonts w:ascii="Arial" w:hAnsi="Arial" w:cs="Arial"/>
                <w:i/>
              </w:rPr>
            </w:pPr>
            <w:r w:rsidRPr="00FB45AF">
              <w:rPr>
                <w:rFonts w:ascii="Arial" w:hAnsi="Arial" w:cs="Arial"/>
                <w:i/>
              </w:rPr>
              <w:t>(учебная</w:t>
            </w:r>
          </w:p>
          <w:p w:rsidR="00593600" w:rsidRPr="00FB45AF" w:rsidRDefault="00593600" w:rsidP="00593600">
            <w:pPr>
              <w:spacing w:line="0" w:lineRule="atLeast"/>
              <w:ind w:left="80"/>
              <w:jc w:val="center"/>
              <w:rPr>
                <w:rFonts w:ascii="Arial" w:hAnsi="Arial" w:cs="Arial"/>
                <w:i/>
              </w:rPr>
            </w:pPr>
            <w:r w:rsidRPr="00FB45AF">
              <w:rPr>
                <w:rFonts w:ascii="Arial" w:hAnsi="Arial" w:cs="Arial"/>
                <w:i/>
              </w:rPr>
              <w:t>нагрузка и</w:t>
            </w:r>
          </w:p>
          <w:p w:rsidR="00593600" w:rsidRPr="00FB45AF" w:rsidRDefault="00593600" w:rsidP="00593600">
            <w:pPr>
              <w:spacing w:line="0" w:lineRule="atLeast"/>
              <w:ind w:left="8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i/>
              </w:rPr>
              <w:t>практики)</w:t>
            </w:r>
          </w:p>
        </w:tc>
        <w:tc>
          <w:tcPr>
            <w:tcW w:w="6202" w:type="dxa"/>
            <w:gridSpan w:val="12"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Объем времени, отведенный на освоение</w:t>
            </w:r>
          </w:p>
          <w:p w:rsidR="00593600" w:rsidRPr="00FB45AF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междисциплинарного курса (курсов)</w:t>
            </w:r>
          </w:p>
        </w:tc>
        <w:tc>
          <w:tcPr>
            <w:tcW w:w="3154" w:type="dxa"/>
            <w:gridSpan w:val="9"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Практика</w:t>
            </w:r>
          </w:p>
        </w:tc>
      </w:tr>
      <w:tr w:rsidR="00593600" w:rsidRPr="00490D4D" w:rsidTr="00593600">
        <w:trPr>
          <w:gridBefore w:val="1"/>
          <w:wBefore w:w="10" w:type="dxa"/>
          <w:trHeight w:val="351"/>
        </w:trPr>
        <w:tc>
          <w:tcPr>
            <w:tcW w:w="2100" w:type="dxa"/>
            <w:gridSpan w:val="2"/>
            <w:vMerge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2" w:type="dxa"/>
            <w:gridSpan w:val="8"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Учебная нагрузка</w:t>
            </w: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Самостоятельная работа</w:t>
            </w:r>
          </w:p>
        </w:tc>
        <w:tc>
          <w:tcPr>
            <w:tcW w:w="1605" w:type="dxa"/>
            <w:gridSpan w:val="5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учебная,</w:t>
            </w:r>
          </w:p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производственная,</w:t>
            </w:r>
          </w:p>
          <w:p w:rsidR="00593600" w:rsidRPr="00FB45AF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</w:tr>
      <w:tr w:rsidR="00593600" w:rsidRPr="00490D4D" w:rsidTr="00593600">
        <w:trPr>
          <w:gridBefore w:val="1"/>
          <w:wBefore w:w="10" w:type="dxa"/>
          <w:trHeight w:val="510"/>
        </w:trPr>
        <w:tc>
          <w:tcPr>
            <w:tcW w:w="2100" w:type="dxa"/>
            <w:gridSpan w:val="2"/>
            <w:vMerge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всего,</w:t>
            </w:r>
          </w:p>
          <w:p w:rsidR="00593600" w:rsidRPr="00FB45AF" w:rsidRDefault="00593600" w:rsidP="00593600">
            <w:pPr>
              <w:ind w:left="100"/>
              <w:jc w:val="center"/>
              <w:rPr>
                <w:rFonts w:ascii="Arial" w:hAnsi="Arial" w:cs="Arial"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FB45AF">
              <w:rPr>
                <w:rFonts w:ascii="Arial" w:hAnsi="Arial" w:cs="Arial"/>
                <w:b/>
              </w:rPr>
              <w:t>т.ч</w:t>
            </w:r>
            <w:proofErr w:type="spellEnd"/>
            <w:r w:rsidRPr="00FB45AF">
              <w:rPr>
                <w:rFonts w:ascii="Arial" w:hAnsi="Arial" w:cs="Arial"/>
                <w:b/>
              </w:rPr>
              <w:t>.</w:t>
            </w:r>
          </w:p>
          <w:p w:rsidR="00593600" w:rsidRPr="00FB45AF" w:rsidRDefault="00593600" w:rsidP="00593600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лабораторные работы и</w:t>
            </w:r>
          </w:p>
          <w:p w:rsidR="00593600" w:rsidRPr="00FB45AF" w:rsidRDefault="00593600" w:rsidP="00593600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практические</w:t>
            </w:r>
          </w:p>
          <w:p w:rsidR="00593600" w:rsidRPr="00FB45AF" w:rsidRDefault="00593600" w:rsidP="00593600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занятия,</w:t>
            </w:r>
          </w:p>
          <w:p w:rsidR="00593600" w:rsidRPr="00FB45AF" w:rsidRDefault="00593600" w:rsidP="00593600">
            <w:pPr>
              <w:ind w:left="80"/>
              <w:jc w:val="center"/>
              <w:rPr>
                <w:rFonts w:ascii="Arial" w:hAnsi="Arial" w:cs="Arial"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ind w:left="80"/>
              <w:jc w:val="center"/>
              <w:rPr>
                <w:rFonts w:ascii="Arial" w:hAnsi="Arial" w:cs="Arial"/>
              </w:rPr>
            </w:pPr>
            <w:r w:rsidRPr="008926B7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8926B7">
              <w:rPr>
                <w:rFonts w:ascii="Arial" w:hAnsi="Arial" w:cs="Arial"/>
                <w:b/>
              </w:rPr>
              <w:t>т.ч.практические</w:t>
            </w:r>
            <w:proofErr w:type="spellEnd"/>
            <w:r w:rsidRPr="008926B7">
              <w:rPr>
                <w:rFonts w:ascii="Arial" w:hAnsi="Arial" w:cs="Arial"/>
                <w:b/>
              </w:rPr>
              <w:t xml:space="preserve"> занятия (в форме практической подготовки)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ind w:left="4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FB45AF">
              <w:rPr>
                <w:rFonts w:ascii="Arial" w:hAnsi="Arial" w:cs="Arial"/>
                <w:b/>
              </w:rPr>
              <w:t>т.ч</w:t>
            </w:r>
            <w:proofErr w:type="spellEnd"/>
            <w:r w:rsidRPr="00FB45AF">
              <w:rPr>
                <w:rFonts w:ascii="Arial" w:hAnsi="Arial" w:cs="Arial"/>
                <w:b/>
              </w:rPr>
              <w:t>.</w:t>
            </w:r>
          </w:p>
          <w:p w:rsidR="00593600" w:rsidRPr="00FB45AF" w:rsidRDefault="00593600" w:rsidP="00593600">
            <w:pPr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 xml:space="preserve">курсовая работа (проект), </w:t>
            </w:r>
          </w:p>
          <w:p w:rsidR="00593600" w:rsidRPr="00FB45AF" w:rsidRDefault="00593600" w:rsidP="00593600">
            <w:pPr>
              <w:jc w:val="center"/>
              <w:rPr>
                <w:rFonts w:ascii="Arial" w:hAnsi="Arial" w:cs="Arial"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всего,</w:t>
            </w:r>
          </w:p>
          <w:p w:rsidR="00593600" w:rsidRPr="00FB45AF" w:rsidRDefault="00593600" w:rsidP="00593600">
            <w:pPr>
              <w:jc w:val="center"/>
              <w:rPr>
                <w:rFonts w:ascii="Arial" w:hAnsi="Arial" w:cs="Arial"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93600" w:rsidRPr="00FB45AF" w:rsidRDefault="00593600" w:rsidP="00593600">
            <w:pPr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FB45AF">
              <w:rPr>
                <w:rFonts w:ascii="Arial" w:hAnsi="Arial" w:cs="Arial"/>
                <w:b/>
              </w:rPr>
              <w:t>т.ч</w:t>
            </w:r>
            <w:proofErr w:type="spellEnd"/>
            <w:r w:rsidRPr="00FB45AF">
              <w:rPr>
                <w:rFonts w:ascii="Arial" w:hAnsi="Arial" w:cs="Arial"/>
                <w:b/>
              </w:rPr>
              <w:t>.</w:t>
            </w:r>
          </w:p>
          <w:p w:rsidR="00593600" w:rsidRPr="00FB45AF" w:rsidRDefault="00593600" w:rsidP="00593600">
            <w:pPr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курсов</w:t>
            </w:r>
            <w:r>
              <w:rPr>
                <w:rFonts w:ascii="Arial" w:hAnsi="Arial" w:cs="Arial"/>
                <w:b/>
              </w:rPr>
              <w:t>ая работа</w:t>
            </w:r>
          </w:p>
          <w:p w:rsidR="00593600" w:rsidRPr="00FB45AF" w:rsidRDefault="00593600" w:rsidP="00593600">
            <w:pPr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проект</w:t>
            </w:r>
            <w:r w:rsidRPr="00FB45AF">
              <w:rPr>
                <w:rFonts w:ascii="Arial" w:hAnsi="Arial" w:cs="Arial"/>
                <w:b/>
              </w:rPr>
              <w:t>),</w:t>
            </w:r>
          </w:p>
          <w:p w:rsidR="00593600" w:rsidRPr="00FB45AF" w:rsidRDefault="00593600" w:rsidP="00593600">
            <w:pPr>
              <w:ind w:left="100"/>
              <w:jc w:val="center"/>
              <w:rPr>
                <w:rFonts w:ascii="Arial" w:hAnsi="Arial" w:cs="Arial"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  <w:tc>
          <w:tcPr>
            <w:tcW w:w="1605" w:type="dxa"/>
            <w:gridSpan w:val="5"/>
            <w:vMerge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600" w:rsidRPr="00490D4D" w:rsidTr="00593600">
        <w:trPr>
          <w:gridBefore w:val="1"/>
          <w:wBefore w:w="10" w:type="dxa"/>
          <w:trHeight w:val="1785"/>
        </w:trPr>
        <w:tc>
          <w:tcPr>
            <w:tcW w:w="2100" w:type="dxa"/>
            <w:gridSpan w:val="2"/>
            <w:vMerge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auto"/>
            <w:vAlign w:val="center"/>
          </w:tcPr>
          <w:p w:rsidR="00593600" w:rsidRPr="00FB45AF" w:rsidRDefault="00593600" w:rsidP="00593600">
            <w:pPr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gridSpan w:val="2"/>
            <w:vMerge/>
            <w:shd w:val="clear" w:color="auto" w:fill="auto"/>
            <w:vAlign w:val="center"/>
          </w:tcPr>
          <w:p w:rsidR="00593600" w:rsidRPr="00FB45AF" w:rsidRDefault="00593600" w:rsidP="00593600">
            <w:pPr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  <w:gridSpan w:val="2"/>
            <w:vMerge/>
            <w:shd w:val="clear" w:color="auto" w:fill="auto"/>
            <w:vAlign w:val="center"/>
          </w:tcPr>
          <w:p w:rsidR="00593600" w:rsidRPr="008926B7" w:rsidRDefault="00593600" w:rsidP="00593600">
            <w:pPr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:rsidR="00593600" w:rsidRPr="00FB45AF" w:rsidRDefault="00593600" w:rsidP="00593600">
            <w:pPr>
              <w:ind w:lef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593600" w:rsidRPr="00FB45AF" w:rsidRDefault="00593600" w:rsidP="005936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3600" w:rsidRPr="00FB45AF" w:rsidRDefault="00593600" w:rsidP="00593600">
            <w:pPr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93600" w:rsidRPr="008926B7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8926B7">
              <w:rPr>
                <w:rFonts w:ascii="Arial" w:hAnsi="Arial" w:cs="Arial"/>
                <w:b/>
              </w:rPr>
              <w:t xml:space="preserve">всего, </w:t>
            </w:r>
            <w:r w:rsidRPr="008926B7">
              <w:rPr>
                <w:rFonts w:ascii="Arial" w:hAnsi="Arial" w:cs="Arial"/>
              </w:rPr>
              <w:t>часов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593600" w:rsidRPr="008926B7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8926B7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8926B7">
              <w:rPr>
                <w:rFonts w:ascii="Arial" w:hAnsi="Arial" w:cs="Arial"/>
                <w:b/>
              </w:rPr>
              <w:t>т.ч</w:t>
            </w:r>
            <w:proofErr w:type="spellEnd"/>
            <w:r w:rsidRPr="008926B7">
              <w:rPr>
                <w:rFonts w:ascii="Arial" w:hAnsi="Arial" w:cs="Arial"/>
                <w:b/>
              </w:rPr>
              <w:t xml:space="preserve">. в форме практической подготовки, </w:t>
            </w:r>
            <w:r w:rsidRPr="008926B7">
              <w:rPr>
                <w:rFonts w:ascii="Arial" w:hAnsi="Arial" w:cs="Arial"/>
              </w:rPr>
              <w:t>часов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3600" w:rsidRPr="008926B7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8926B7">
              <w:rPr>
                <w:rFonts w:ascii="Arial" w:hAnsi="Arial" w:cs="Arial"/>
                <w:b/>
              </w:rPr>
              <w:t xml:space="preserve">всего, </w:t>
            </w:r>
            <w:r w:rsidRPr="008926B7">
              <w:rPr>
                <w:rFonts w:ascii="Arial" w:hAnsi="Arial" w:cs="Arial"/>
              </w:rPr>
              <w:t>часов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593600" w:rsidRPr="008926B7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8926B7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8926B7">
              <w:rPr>
                <w:rFonts w:ascii="Arial" w:hAnsi="Arial" w:cs="Arial"/>
                <w:b/>
              </w:rPr>
              <w:t>т.ч</w:t>
            </w:r>
            <w:proofErr w:type="spellEnd"/>
            <w:r w:rsidRPr="008926B7">
              <w:rPr>
                <w:rFonts w:ascii="Arial" w:hAnsi="Arial" w:cs="Arial"/>
                <w:b/>
              </w:rPr>
              <w:t xml:space="preserve">. в форме практической подготовки, </w:t>
            </w:r>
            <w:r w:rsidRPr="008926B7">
              <w:rPr>
                <w:rFonts w:ascii="Arial" w:hAnsi="Arial" w:cs="Arial"/>
              </w:rPr>
              <w:t>часов</w:t>
            </w:r>
          </w:p>
        </w:tc>
      </w:tr>
      <w:tr w:rsidR="00593600" w:rsidRPr="00490D4D" w:rsidTr="00593600">
        <w:trPr>
          <w:gridBefore w:val="1"/>
          <w:wBefore w:w="10" w:type="dxa"/>
          <w:trHeight w:val="268"/>
        </w:trPr>
        <w:tc>
          <w:tcPr>
            <w:tcW w:w="2100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593600" w:rsidRPr="00490D4D" w:rsidRDefault="00593600" w:rsidP="00593600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93600" w:rsidRPr="00490D4D" w:rsidTr="00593600">
        <w:trPr>
          <w:gridBefore w:val="1"/>
          <w:wBefore w:w="10" w:type="dxa"/>
          <w:trHeight w:val="1115"/>
        </w:trPr>
        <w:tc>
          <w:tcPr>
            <w:tcW w:w="210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  <w:r w:rsidRPr="001660CE">
              <w:rPr>
                <w:rFonts w:ascii="Arial" w:eastAsia="PMingLiU" w:hAnsi="Arial" w:cs="Arial"/>
              </w:rPr>
              <w:t>ПК 4.1, ПК 4.3</w:t>
            </w:r>
          </w:p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</w:p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</w:p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55" w:right="74"/>
              <w:rPr>
                <w:rFonts w:ascii="Arial" w:eastAsia="PMingLiU" w:hAnsi="Arial" w:cs="Arial"/>
                <w:b/>
              </w:rPr>
            </w:pPr>
            <w:r w:rsidRPr="001660CE">
              <w:rPr>
                <w:rFonts w:ascii="Arial" w:eastAsia="PMingLiU" w:hAnsi="Arial" w:cs="Arial"/>
                <w:b/>
              </w:rPr>
              <w:t>Раздел 1. Ввод информационных систем в эксплуатацию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3600" w:rsidRPr="00466102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66102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</w:tr>
      <w:tr w:rsidR="00593600" w:rsidRPr="00490D4D" w:rsidTr="00593600">
        <w:trPr>
          <w:gridBefore w:val="1"/>
          <w:wBefore w:w="10" w:type="dxa"/>
          <w:trHeight w:val="1115"/>
        </w:trPr>
        <w:tc>
          <w:tcPr>
            <w:tcW w:w="210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  <w:r w:rsidRPr="001660CE">
              <w:rPr>
                <w:rFonts w:ascii="Arial" w:eastAsia="PMingLiU" w:hAnsi="Arial" w:cs="Arial"/>
              </w:rPr>
              <w:t>ПК 4.2, ПК 4.4,</w:t>
            </w:r>
          </w:p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  <w:r w:rsidRPr="001660CE">
              <w:rPr>
                <w:rFonts w:ascii="Arial" w:eastAsia="PMingLiU" w:hAnsi="Arial" w:cs="Arial"/>
              </w:rPr>
              <w:t>ПК 4.5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55" w:right="74"/>
              <w:rPr>
                <w:rFonts w:ascii="Arial" w:eastAsia="PMingLiU" w:hAnsi="Arial" w:cs="Arial"/>
                <w:b/>
              </w:rPr>
            </w:pPr>
            <w:r w:rsidRPr="001660CE">
              <w:rPr>
                <w:rFonts w:ascii="Arial" w:eastAsia="PMingLiU" w:hAnsi="Arial" w:cs="Arial"/>
                <w:b/>
              </w:rPr>
              <w:t>Раздел 2. Обеспечение эксплуатации информационных систем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3600" w:rsidRPr="00466102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66102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593600" w:rsidRPr="00DD6445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</w:tr>
      <w:tr w:rsidR="00593600" w:rsidRPr="00490D4D" w:rsidTr="00593600">
        <w:trPr>
          <w:gridBefore w:val="1"/>
          <w:wBefore w:w="10" w:type="dxa"/>
          <w:trHeight w:val="230"/>
        </w:trPr>
        <w:tc>
          <w:tcPr>
            <w:tcW w:w="210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  <w:r w:rsidRPr="001660CE">
              <w:rPr>
                <w:rFonts w:ascii="Arial" w:eastAsia="PMingLiU" w:hAnsi="Arial" w:cs="Arial"/>
              </w:rPr>
              <w:t>ПК 4.2, ПК 4.4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55" w:right="74"/>
              <w:rPr>
                <w:rFonts w:ascii="Arial" w:eastAsia="PMingLiU" w:hAnsi="Arial" w:cs="Arial"/>
                <w:b/>
              </w:rPr>
            </w:pPr>
            <w:r w:rsidRPr="001660CE">
              <w:rPr>
                <w:rFonts w:ascii="Arial" w:eastAsia="PMingLiU" w:hAnsi="Arial" w:cs="Arial"/>
                <w:b/>
              </w:rPr>
              <w:t>Раздел 3. Виды, характеристики и особенности функционирования информационных систем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3600" w:rsidRPr="00466102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66102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593600" w:rsidRPr="00DD6445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93600" w:rsidRPr="00490D4D" w:rsidTr="00593600">
        <w:trPr>
          <w:gridBefore w:val="1"/>
          <w:wBefore w:w="10" w:type="dxa"/>
          <w:trHeight w:val="23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00" w:rsidRPr="00DB03B3" w:rsidRDefault="00593600" w:rsidP="00593600">
            <w:pPr>
              <w:ind w:left="132"/>
              <w:rPr>
                <w:rFonts w:ascii="Arial" w:eastAsia="PMingLiU" w:hAnsi="Arial" w:cs="Arial"/>
              </w:rPr>
            </w:pPr>
            <w:r w:rsidRPr="00DB03B3">
              <w:rPr>
                <w:rFonts w:ascii="Arial" w:eastAsia="PMingLiU" w:hAnsi="Arial" w:cs="Arial"/>
              </w:rPr>
              <w:lastRenderedPageBreak/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00" w:rsidRPr="00DB03B3" w:rsidRDefault="00593600" w:rsidP="00593600">
            <w:pPr>
              <w:ind w:left="155" w:right="74"/>
              <w:rPr>
                <w:rFonts w:ascii="Arial" w:eastAsia="PMingLiU" w:hAnsi="Arial" w:cs="Arial"/>
                <w:b/>
              </w:rPr>
            </w:pPr>
            <w:r w:rsidRPr="00DB03B3">
              <w:rPr>
                <w:rFonts w:ascii="Arial" w:eastAsia="PMingLiU" w:hAnsi="Arial" w:cs="Arial"/>
                <w:b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DB03B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DB03B3">
              <w:rPr>
                <w:rFonts w:ascii="Arial" w:hAnsi="Arial" w:cs="Arial"/>
                <w:b/>
              </w:rPr>
              <w:t>13</w:t>
            </w:r>
          </w:p>
        </w:tc>
      </w:tr>
      <w:tr w:rsidR="00593600" w:rsidRPr="00490D4D" w:rsidTr="00593600">
        <w:trPr>
          <w:gridBefore w:val="1"/>
          <w:wBefore w:w="10" w:type="dxa"/>
          <w:trHeight w:val="23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  <w:r w:rsidRPr="001660CE">
              <w:rPr>
                <w:rFonts w:ascii="Arial" w:eastAsia="PMingLiU" w:hAnsi="Arial" w:cs="Arial"/>
              </w:rPr>
              <w:t>ПК 4.1 - ПК 4.5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00" w:rsidRPr="001660CE" w:rsidRDefault="00593600" w:rsidP="00593600">
            <w:pPr>
              <w:ind w:left="155" w:right="74"/>
              <w:rPr>
                <w:rFonts w:ascii="Arial" w:eastAsia="PMingLiU" w:hAnsi="Arial" w:cs="Arial"/>
                <w:b/>
              </w:rPr>
            </w:pPr>
            <w:r w:rsidRPr="001660CE">
              <w:rPr>
                <w:rFonts w:ascii="Arial" w:eastAsia="PMingLiU" w:hAnsi="Arial" w:cs="Arial"/>
                <w:b/>
              </w:rPr>
              <w:t>Раздел 4. Особенности технического сопровождения информационных систем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DB03B3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DB03B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</w:tr>
      <w:tr w:rsidR="00593600" w:rsidRPr="00490D4D" w:rsidTr="00593600">
        <w:trPr>
          <w:gridAfter w:val="1"/>
          <w:wAfter w:w="10" w:type="dxa"/>
          <w:trHeight w:val="230"/>
        </w:trPr>
        <w:tc>
          <w:tcPr>
            <w:tcW w:w="210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55" w:right="74"/>
              <w:rPr>
                <w:rFonts w:ascii="Arial" w:eastAsia="PMingLiU" w:hAnsi="Arial" w:cs="Arial"/>
                <w:b/>
              </w:rPr>
            </w:pPr>
            <w:r w:rsidRPr="001660CE">
              <w:rPr>
                <w:rFonts w:ascii="Arial" w:eastAsia="PMingLiU" w:hAnsi="Arial" w:cs="Arial"/>
                <w:b/>
              </w:rPr>
              <w:t>Учебная практика, часов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963" w:type="dxa"/>
            <w:gridSpan w:val="4"/>
            <w:shd w:val="clear" w:color="auto" w:fill="BFBFBF" w:themeFill="background1" w:themeFillShade="BF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8"/>
            <w:shd w:val="clear" w:color="auto" w:fill="BFBFBF" w:themeFill="background1" w:themeFillShade="BF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1" w:type="dxa"/>
            <w:gridSpan w:val="2"/>
            <w:shd w:val="clear" w:color="auto" w:fill="BFBFBF" w:themeFill="background1" w:themeFillShade="BF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</w:tr>
      <w:tr w:rsidR="00593600" w:rsidRPr="00490D4D" w:rsidTr="00593600">
        <w:trPr>
          <w:gridAfter w:val="1"/>
          <w:wAfter w:w="10" w:type="dxa"/>
          <w:trHeight w:val="230"/>
        </w:trPr>
        <w:tc>
          <w:tcPr>
            <w:tcW w:w="210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32"/>
              <w:rPr>
                <w:rFonts w:ascii="Arial" w:eastAsia="PMingLiU" w:hAnsi="Arial" w:cs="Arial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593600" w:rsidRPr="001660CE" w:rsidRDefault="00593600" w:rsidP="00593600">
            <w:pPr>
              <w:ind w:left="155" w:right="74"/>
              <w:rPr>
                <w:rFonts w:ascii="Arial" w:eastAsia="PMingLiU" w:hAnsi="Arial" w:cs="Arial"/>
                <w:b/>
              </w:rPr>
            </w:pPr>
            <w:r w:rsidRPr="001660CE">
              <w:rPr>
                <w:rFonts w:ascii="Arial" w:eastAsia="PMingLiU" w:hAnsi="Arial" w:cs="Arial"/>
                <w:b/>
              </w:rPr>
              <w:t>Производственная практика, часов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963" w:type="dxa"/>
            <w:gridSpan w:val="4"/>
            <w:shd w:val="clear" w:color="auto" w:fill="BFBFBF" w:themeFill="background1" w:themeFillShade="BF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12"/>
            <w:shd w:val="clear" w:color="auto" w:fill="BFBFBF" w:themeFill="background1" w:themeFillShade="BF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93600" w:rsidRPr="00490D4D" w:rsidTr="00593600">
        <w:trPr>
          <w:gridAfter w:val="1"/>
          <w:wAfter w:w="10" w:type="dxa"/>
          <w:trHeight w:val="412"/>
        </w:trPr>
        <w:tc>
          <w:tcPr>
            <w:tcW w:w="2100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270" w:lineRule="exact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593600" w:rsidRDefault="00593600" w:rsidP="00593600">
            <w:pPr>
              <w:ind w:left="155" w:right="74"/>
              <w:jc w:val="both"/>
              <w:rPr>
                <w:rFonts w:ascii="Arial" w:eastAsia="PMingLiU" w:hAnsi="Arial" w:cs="Arial"/>
                <w:b/>
              </w:rPr>
            </w:pPr>
            <w:r w:rsidRPr="00085FF3">
              <w:rPr>
                <w:rFonts w:ascii="Arial" w:eastAsia="PMingLiU" w:hAnsi="Arial" w:cs="Arial"/>
                <w:b/>
              </w:rPr>
              <w:t>Экзамен по модулю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3600" w:rsidRPr="00466102" w:rsidRDefault="00593600" w:rsidP="00593600">
            <w:pPr>
              <w:ind w:left="155" w:right="74"/>
              <w:jc w:val="center"/>
              <w:rPr>
                <w:rFonts w:ascii="Arial" w:hAnsi="Arial" w:cs="Arial"/>
                <w:b/>
              </w:rPr>
            </w:pPr>
            <w:r w:rsidRPr="00466102">
              <w:rPr>
                <w:rFonts w:ascii="Arial" w:eastAsia="PMingLiU" w:hAnsi="Arial" w:cs="Arial"/>
                <w:b/>
              </w:rPr>
              <w:t>6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</w:tr>
      <w:tr w:rsidR="00593600" w:rsidRPr="00490D4D" w:rsidTr="00593600">
        <w:trPr>
          <w:gridAfter w:val="1"/>
          <w:wAfter w:w="10" w:type="dxa"/>
          <w:trHeight w:val="412"/>
        </w:trPr>
        <w:tc>
          <w:tcPr>
            <w:tcW w:w="2100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270" w:lineRule="exact"/>
              <w:ind w:left="120"/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270" w:lineRule="exact"/>
              <w:ind w:left="100" w:right="74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3600" w:rsidRPr="00466102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460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274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1660CE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593600" w:rsidRPr="001660CE" w:rsidRDefault="00593600" w:rsidP="00593600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</w:tr>
    </w:tbl>
    <w:p w:rsidR="000A61D8" w:rsidRDefault="000A61D8" w:rsidP="000A61D8">
      <w:r>
        <w:br w:type="page"/>
      </w:r>
    </w:p>
    <w:p w:rsidR="000A61D8" w:rsidRDefault="000A61D8" w:rsidP="00245246">
      <w:pPr>
        <w:sectPr w:rsidR="000A61D8" w:rsidSect="000E217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45246" w:rsidRDefault="00245246" w:rsidP="003B7129">
      <w:pPr>
        <w:widowControl w:val="0"/>
        <w:rPr>
          <w:rFonts w:ascii="Arial" w:hAnsi="Arial" w:cs="Arial"/>
          <w:b/>
          <w:sz w:val="24"/>
          <w:szCs w:val="24"/>
        </w:rPr>
      </w:pPr>
      <w:bookmarkStart w:id="82" w:name="page14"/>
      <w:bookmarkStart w:id="83" w:name="page15"/>
      <w:bookmarkStart w:id="84" w:name="_Toc478376367"/>
      <w:bookmarkStart w:id="85" w:name="_Toc478376954"/>
      <w:bookmarkStart w:id="86" w:name="_Toc478376974"/>
      <w:bookmarkEnd w:id="82"/>
      <w:bookmarkEnd w:id="83"/>
      <w:r w:rsidRPr="002C5ABE">
        <w:rPr>
          <w:rFonts w:ascii="Arial" w:hAnsi="Arial" w:cs="Arial"/>
          <w:b/>
          <w:sz w:val="24"/>
          <w:szCs w:val="24"/>
        </w:rPr>
        <w:lastRenderedPageBreak/>
        <w:t xml:space="preserve">2.2. </w:t>
      </w:r>
      <w:bookmarkEnd w:id="84"/>
      <w:bookmarkEnd w:id="85"/>
      <w:bookmarkEnd w:id="86"/>
      <w:r w:rsidR="0072330B">
        <w:rPr>
          <w:rFonts w:ascii="Arial" w:hAnsi="Arial" w:cs="Arial"/>
          <w:b/>
          <w:sz w:val="24"/>
          <w:szCs w:val="24"/>
        </w:rPr>
        <w:t xml:space="preserve">Содержание производственной практики </w:t>
      </w:r>
      <w:r w:rsidR="0072330B" w:rsidRPr="0073120B">
        <w:rPr>
          <w:rFonts w:ascii="Arial" w:hAnsi="Arial" w:cs="Arial"/>
          <w:b/>
          <w:sz w:val="24"/>
          <w:szCs w:val="24"/>
        </w:rPr>
        <w:t>П</w:t>
      </w:r>
      <w:r w:rsidR="000A61D8" w:rsidRPr="0073120B">
        <w:rPr>
          <w:rFonts w:ascii="Arial" w:hAnsi="Arial" w:cs="Arial"/>
          <w:b/>
          <w:sz w:val="24"/>
          <w:szCs w:val="24"/>
        </w:rPr>
        <w:t>П.0</w:t>
      </w:r>
      <w:r w:rsidR="00593600">
        <w:rPr>
          <w:rFonts w:ascii="Arial" w:hAnsi="Arial" w:cs="Arial"/>
          <w:b/>
          <w:sz w:val="24"/>
          <w:szCs w:val="24"/>
        </w:rPr>
        <w:t>4</w:t>
      </w:r>
      <w:r w:rsidR="000A61D8" w:rsidRPr="0073120B">
        <w:rPr>
          <w:rFonts w:ascii="Arial" w:hAnsi="Arial" w:cs="Arial"/>
          <w:b/>
          <w:sz w:val="24"/>
          <w:szCs w:val="24"/>
        </w:rPr>
        <w:t>.01</w:t>
      </w:r>
    </w:p>
    <w:p w:rsidR="00593600" w:rsidRDefault="00593600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10207" w:type="dxa"/>
        <w:tblInd w:w="-431" w:type="dxa"/>
        <w:tblLook w:val="04A0" w:firstRow="1" w:lastRow="0" w:firstColumn="1" w:lastColumn="0" w:noHBand="0" w:noVBand="1"/>
      </w:tblPr>
      <w:tblGrid>
        <w:gridCol w:w="805"/>
        <w:gridCol w:w="6251"/>
        <w:gridCol w:w="1304"/>
        <w:gridCol w:w="1847"/>
      </w:tblGrid>
      <w:tr w:rsidR="00593600" w:rsidRPr="007D4AB5" w:rsidTr="00593600">
        <w:trPr>
          <w:trHeight w:val="540"/>
        </w:trPr>
        <w:tc>
          <w:tcPr>
            <w:tcW w:w="806" w:type="dxa"/>
            <w:vMerge w:val="restart"/>
            <w:vAlign w:val="center"/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AB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54" w:type="dxa"/>
            <w:vMerge w:val="restart"/>
            <w:vAlign w:val="center"/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AB5">
              <w:rPr>
                <w:rFonts w:ascii="Arial" w:hAnsi="Arial" w:cs="Arial"/>
                <w:b/>
                <w:sz w:val="24"/>
                <w:szCs w:val="24"/>
              </w:rPr>
              <w:t>Наименование видов работ учебной практики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vAlign w:val="center"/>
          </w:tcPr>
          <w:p w:rsidR="00593600" w:rsidRDefault="00593600" w:rsidP="0059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AB5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  <w:p w:rsidR="00593600" w:rsidRPr="007D4AB5" w:rsidRDefault="00593600" w:rsidP="0059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600" w:rsidRPr="007D4AB5" w:rsidTr="00943B7C">
        <w:trPr>
          <w:trHeight w:val="555"/>
        </w:trPr>
        <w:tc>
          <w:tcPr>
            <w:tcW w:w="806" w:type="dxa"/>
            <w:vMerge/>
            <w:vAlign w:val="center"/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4" w:type="dxa"/>
            <w:vMerge/>
            <w:vAlign w:val="center"/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593600" w:rsidRPr="00A4426C" w:rsidRDefault="00593600" w:rsidP="0059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426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bookmarkStart w:id="87" w:name="_GoBack"/>
            <w:bookmarkEnd w:id="8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93600" w:rsidRPr="00A4426C" w:rsidRDefault="00593600" w:rsidP="0059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426C">
              <w:rPr>
                <w:rFonts w:ascii="Arial" w:hAnsi="Arial" w:cs="Arial"/>
                <w:b/>
                <w:sz w:val="24"/>
                <w:szCs w:val="24"/>
              </w:rPr>
              <w:t>В том числе в форме практической подготовки</w:t>
            </w:r>
          </w:p>
        </w:tc>
      </w:tr>
      <w:tr w:rsidR="00593600" w:rsidRPr="007D4AB5" w:rsidTr="00943B7C">
        <w:trPr>
          <w:trHeight w:val="1104"/>
        </w:trPr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7D4AB5" w:rsidRDefault="00593B9B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B9B">
              <w:rPr>
                <w:rFonts w:ascii="Arial" w:hAnsi="Arial" w:cs="Arial"/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593600" w:rsidRPr="007D4AB5">
              <w:rPr>
                <w:rFonts w:ascii="Arial" w:hAnsi="Arial" w:cs="Arial"/>
                <w:sz w:val="24"/>
                <w:szCs w:val="24"/>
              </w:rPr>
              <w:t>нструктаж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="00593600" w:rsidRPr="007D4AB5">
              <w:rPr>
                <w:rFonts w:ascii="Arial" w:hAnsi="Arial" w:cs="Arial"/>
                <w:sz w:val="24"/>
                <w:szCs w:val="24"/>
              </w:rPr>
              <w:t xml:space="preserve"> по прохождению практики и правилам безопасности работы</w:t>
            </w:r>
            <w:r w:rsidR="005936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3600" w:rsidRPr="007D4AB5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B5">
              <w:rPr>
                <w:rFonts w:ascii="Arial" w:hAnsi="Arial" w:cs="Arial"/>
                <w:sz w:val="24"/>
                <w:szCs w:val="24"/>
              </w:rPr>
              <w:t>Ознакомление с техническим парком СВТ и существующей системой сетевых телекоммуникаций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7D4AB5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B5">
              <w:rPr>
                <w:rFonts w:ascii="Arial" w:hAnsi="Arial" w:cs="Arial"/>
                <w:sz w:val="24"/>
                <w:szCs w:val="24"/>
              </w:rPr>
              <w:t>Ознакомление с используемым системным программным обеспечением, корпоративными стандартами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B03B3">
              <w:rPr>
                <w:rFonts w:ascii="Arial" w:hAnsi="Arial" w:cs="Arial"/>
                <w:sz w:val="24"/>
                <w:szCs w:val="24"/>
              </w:rPr>
              <w:t>астройка отдельных компонентов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B03B3">
              <w:rPr>
                <w:rFonts w:ascii="Arial" w:hAnsi="Arial" w:cs="Arial"/>
                <w:sz w:val="24"/>
                <w:szCs w:val="24"/>
              </w:rPr>
              <w:t>астройка отдельных компонентов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B03B3">
              <w:rPr>
                <w:rFonts w:ascii="Arial" w:hAnsi="Arial" w:cs="Arial"/>
                <w:sz w:val="24"/>
                <w:szCs w:val="24"/>
              </w:rPr>
              <w:t>ыполнение отдельных видов работ на этапе поддержки программного о</w:t>
            </w:r>
            <w:r>
              <w:rPr>
                <w:rFonts w:ascii="Arial" w:hAnsi="Arial" w:cs="Arial"/>
                <w:sz w:val="24"/>
                <w:szCs w:val="24"/>
              </w:rPr>
              <w:t>беспечения компьютерной системы.</w:t>
            </w: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B03B3">
              <w:rPr>
                <w:rFonts w:ascii="Arial" w:hAnsi="Arial" w:cs="Arial"/>
                <w:sz w:val="24"/>
                <w:szCs w:val="24"/>
              </w:rPr>
              <w:t>ыполнение отдельных видов работ на этапе поддержки программного о</w:t>
            </w:r>
            <w:r>
              <w:rPr>
                <w:rFonts w:ascii="Arial" w:hAnsi="Arial" w:cs="Arial"/>
                <w:sz w:val="24"/>
                <w:szCs w:val="24"/>
              </w:rPr>
              <w:t>беспечения компьютерной системы.</w:t>
            </w: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B03B3">
              <w:rPr>
                <w:rFonts w:ascii="Arial" w:hAnsi="Arial" w:cs="Arial"/>
                <w:sz w:val="24"/>
                <w:szCs w:val="24"/>
              </w:rPr>
              <w:t>ыполнение отдельных видов работ на этапе поддержки программного о</w:t>
            </w:r>
            <w:r>
              <w:rPr>
                <w:rFonts w:ascii="Arial" w:hAnsi="Arial" w:cs="Arial"/>
                <w:sz w:val="24"/>
                <w:szCs w:val="24"/>
              </w:rPr>
              <w:t>беспечения компьютерной системы.</w:t>
            </w: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rPr>
          <w:trHeight w:val="523"/>
        </w:trPr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B03B3">
              <w:rPr>
                <w:rFonts w:ascii="Arial" w:hAnsi="Arial" w:cs="Arial"/>
                <w:sz w:val="24"/>
                <w:szCs w:val="24"/>
              </w:rPr>
              <w:t>одбор</w:t>
            </w:r>
            <w:r>
              <w:t xml:space="preserve"> </w:t>
            </w:r>
            <w:r w:rsidRPr="00DB03B3">
              <w:rPr>
                <w:rFonts w:ascii="Arial" w:hAnsi="Arial" w:cs="Arial"/>
                <w:sz w:val="24"/>
                <w:szCs w:val="24"/>
              </w:rPr>
              <w:t>конфигурации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B03B3">
              <w:rPr>
                <w:rFonts w:ascii="Arial" w:hAnsi="Arial" w:cs="Arial"/>
                <w:sz w:val="24"/>
                <w:szCs w:val="24"/>
              </w:rPr>
              <w:t>астройка конфигурации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B03B3">
              <w:rPr>
                <w:rFonts w:ascii="Arial" w:hAnsi="Arial" w:cs="Arial"/>
                <w:sz w:val="24"/>
                <w:szCs w:val="24"/>
              </w:rPr>
              <w:t>астройка конфигурации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B03B3">
              <w:rPr>
                <w:rFonts w:ascii="Arial" w:hAnsi="Arial" w:cs="Arial"/>
                <w:sz w:val="24"/>
                <w:szCs w:val="24"/>
              </w:rPr>
              <w:t>спользование методов защиты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B03B3">
              <w:rPr>
                <w:rFonts w:ascii="Arial" w:hAnsi="Arial" w:cs="Arial"/>
                <w:sz w:val="24"/>
                <w:szCs w:val="24"/>
              </w:rPr>
              <w:t>спользование методов защиты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DB03B3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B03B3">
              <w:rPr>
                <w:rFonts w:ascii="Arial" w:hAnsi="Arial" w:cs="Arial"/>
                <w:sz w:val="24"/>
                <w:szCs w:val="24"/>
              </w:rPr>
              <w:t>роведение инсталляции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81329D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B03B3">
              <w:rPr>
                <w:rFonts w:ascii="Arial" w:hAnsi="Arial" w:cs="Arial"/>
                <w:sz w:val="24"/>
                <w:szCs w:val="24"/>
              </w:rPr>
              <w:t>роведение настройки отдельных компонентов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943B7C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81329D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B03B3">
              <w:rPr>
                <w:rFonts w:ascii="Arial" w:hAnsi="Arial" w:cs="Arial"/>
                <w:sz w:val="24"/>
                <w:szCs w:val="24"/>
              </w:rPr>
              <w:t>роведение настройки отдельных компонентов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593600" w:rsidRDefault="00593600"/>
    <w:p w:rsidR="00511D8D" w:rsidRDefault="00511D8D"/>
    <w:tbl>
      <w:tblPr>
        <w:tblStyle w:val="ad"/>
        <w:tblW w:w="10207" w:type="dxa"/>
        <w:tblInd w:w="-431" w:type="dxa"/>
        <w:tblLook w:val="04A0" w:firstRow="1" w:lastRow="0" w:firstColumn="1" w:lastColumn="0" w:noHBand="0" w:noVBand="1"/>
      </w:tblPr>
      <w:tblGrid>
        <w:gridCol w:w="806"/>
        <w:gridCol w:w="6254"/>
        <w:gridCol w:w="1125"/>
        <w:gridCol w:w="9"/>
        <w:gridCol w:w="2013"/>
      </w:tblGrid>
      <w:tr w:rsidR="00593600" w:rsidRPr="007D4AB5" w:rsidTr="00593600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81329D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B03B3">
              <w:rPr>
                <w:rFonts w:ascii="Arial" w:hAnsi="Arial" w:cs="Arial"/>
                <w:sz w:val="24"/>
                <w:szCs w:val="24"/>
              </w:rPr>
              <w:t>нализ рисков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DB03B3">
              <w:rPr>
                <w:rFonts w:ascii="Arial" w:hAnsi="Arial" w:cs="Arial"/>
                <w:sz w:val="24"/>
                <w:szCs w:val="24"/>
              </w:rPr>
              <w:t xml:space="preserve"> характеристики качества программного обеспечения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593600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81329D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B5">
              <w:rPr>
                <w:rFonts w:ascii="Arial" w:hAnsi="Arial" w:cs="Arial"/>
                <w:sz w:val="24"/>
                <w:szCs w:val="24"/>
              </w:rPr>
              <w:t>Оформление отчетов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93600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7D4AB5" w:rsidTr="00593600">
        <w:tc>
          <w:tcPr>
            <w:tcW w:w="806" w:type="dxa"/>
            <w:vAlign w:val="center"/>
          </w:tcPr>
          <w:p w:rsidR="00593600" w:rsidRPr="007D4AB5" w:rsidRDefault="00593600" w:rsidP="00593600">
            <w:pPr>
              <w:pStyle w:val="aa"/>
              <w:widowControl w:val="0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7D4AB5" w:rsidRDefault="00593600" w:rsidP="0059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B5">
              <w:rPr>
                <w:rFonts w:ascii="Arial" w:hAnsi="Arial" w:cs="Arial"/>
                <w:sz w:val="24"/>
                <w:szCs w:val="24"/>
              </w:rPr>
              <w:t>Оформление дневника и отчета по практике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3600" w:rsidRPr="00302FC7" w:rsidTr="00593600">
        <w:tc>
          <w:tcPr>
            <w:tcW w:w="806" w:type="dxa"/>
          </w:tcPr>
          <w:p w:rsidR="00593600" w:rsidRPr="007D4AB5" w:rsidRDefault="00593600" w:rsidP="0059360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593600" w:rsidRPr="007D4AB5" w:rsidRDefault="00593600" w:rsidP="005936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4AB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</w:tcBorders>
          </w:tcPr>
          <w:p w:rsidR="00593600" w:rsidRPr="007D4AB5" w:rsidRDefault="00593600" w:rsidP="0059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</w:tbl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p w:rsidR="00302FC7" w:rsidRDefault="00302FC7" w:rsidP="00302FC7">
      <w:pPr>
        <w:pStyle w:val="2"/>
        <w:rPr>
          <w:rFonts w:ascii="Arial" w:hAnsi="Arial" w:cs="Arial"/>
          <w:caps/>
          <w:szCs w:val="24"/>
        </w:rPr>
      </w:pPr>
      <w:r>
        <w:br w:type="page"/>
      </w:r>
      <w:bookmarkStart w:id="88" w:name="_Toc478376960"/>
      <w:bookmarkStart w:id="89" w:name="_Toc478376980"/>
      <w:bookmarkStart w:id="90" w:name="_Toc30609011"/>
      <w:bookmarkStart w:id="91" w:name="_Toc31102640"/>
      <w:r w:rsidRPr="00302FC7">
        <w:rPr>
          <w:rFonts w:ascii="Arial" w:hAnsi="Arial" w:cs="Arial"/>
          <w:szCs w:val="24"/>
        </w:rPr>
        <w:lastRenderedPageBreak/>
        <w:t xml:space="preserve">3. </w:t>
      </w:r>
      <w:r w:rsidRPr="00302FC7">
        <w:rPr>
          <w:rFonts w:ascii="Arial" w:hAnsi="Arial" w:cs="Arial"/>
          <w:caps/>
          <w:szCs w:val="24"/>
        </w:rPr>
        <w:t xml:space="preserve">Контроль и оценка результатов освоения </w:t>
      </w:r>
      <w:bookmarkEnd w:id="88"/>
      <w:bookmarkEnd w:id="89"/>
      <w:r>
        <w:rPr>
          <w:rFonts w:ascii="Arial" w:hAnsi="Arial" w:cs="Arial"/>
          <w:caps/>
          <w:szCs w:val="24"/>
        </w:rPr>
        <w:t xml:space="preserve">программы </w:t>
      </w:r>
      <w:r w:rsidR="0072330B">
        <w:rPr>
          <w:rFonts w:ascii="Arial" w:hAnsi="Arial" w:cs="Arial"/>
          <w:caps/>
          <w:szCs w:val="24"/>
        </w:rPr>
        <w:t>производственной</w:t>
      </w:r>
      <w:r>
        <w:rPr>
          <w:rFonts w:ascii="Arial" w:hAnsi="Arial" w:cs="Arial"/>
          <w:caps/>
          <w:szCs w:val="24"/>
        </w:rPr>
        <w:t xml:space="preserve"> практики</w:t>
      </w:r>
      <w:bookmarkEnd w:id="90"/>
      <w:bookmarkEnd w:id="91"/>
    </w:p>
    <w:p w:rsidR="000B5AC0" w:rsidRPr="000B5AC0" w:rsidRDefault="000B5AC0" w:rsidP="000B5AC0"/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820"/>
        <w:gridCol w:w="2126"/>
      </w:tblGrid>
      <w:tr w:rsidR="000B5AC0" w:rsidRPr="00E040B3" w:rsidTr="00E90969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5AC0" w:rsidRPr="00E040B3" w:rsidRDefault="000B5AC0" w:rsidP="008D6C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0B5AC0" w:rsidRPr="00E040B3" w:rsidRDefault="000B5AC0" w:rsidP="008D6C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AC0" w:rsidRPr="00E040B3" w:rsidRDefault="000B5AC0" w:rsidP="008D6C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C0" w:rsidRPr="00E040B3" w:rsidRDefault="000B5AC0" w:rsidP="008D6C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B5AC0" w:rsidRPr="00E040B3" w:rsidTr="00E90969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5AC0" w:rsidRPr="00E040B3" w:rsidRDefault="000B5AC0" w:rsidP="008D6C9F">
            <w:pPr>
              <w:shd w:val="clear" w:color="auto" w:fill="FFFFFF"/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Разрабатывать техническое задание на сопровождение информационной системы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0B5AC0" w:rsidRPr="00E040B3" w:rsidRDefault="000B5AC0" w:rsidP="008D6C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- разработка технического задания в соответствии с требованиями и правилами;</w:t>
            </w:r>
          </w:p>
          <w:p w:rsidR="000B5AC0" w:rsidRPr="00E040B3" w:rsidRDefault="000B5AC0" w:rsidP="008D6C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C0" w:rsidRPr="00514E7D" w:rsidRDefault="000B5AC0" w:rsidP="008D6C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</w:t>
            </w:r>
          </w:p>
        </w:tc>
      </w:tr>
      <w:tr w:rsidR="00726930" w:rsidRPr="00E040B3" w:rsidTr="00E90969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6930" w:rsidRPr="00E040B3" w:rsidRDefault="00726930" w:rsidP="00726930">
            <w:pPr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Выполнять исправление ошибок в программном коде информационно</w:t>
            </w:r>
            <w:r>
              <w:rPr>
                <w:rFonts w:ascii="Arial" w:hAnsi="Arial" w:cs="Arial"/>
                <w:sz w:val="24"/>
                <w:szCs w:val="24"/>
              </w:rPr>
              <w:t>й системы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26930" w:rsidRPr="00E040B3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грамотность разрешения проблем совместимости программного обеспечения согласно спецификациям</w:t>
            </w:r>
            <w:r w:rsidRPr="00E040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726930" w:rsidRPr="00E040B3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грамотность обслуживания информационно системы</w:t>
            </w:r>
            <w:r w:rsidRPr="00E040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</w:t>
            </w:r>
          </w:p>
        </w:tc>
      </w:tr>
      <w:tr w:rsidR="00726930" w:rsidRPr="00E040B3" w:rsidTr="00E90969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6930" w:rsidRPr="00E040B3" w:rsidRDefault="00726930" w:rsidP="00726930">
            <w:pPr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Разрабатывать обучающую документацию для пользователей информационной системы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26930" w:rsidRPr="00E040B3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- соответствие требованиям технического задания</w:t>
            </w:r>
            <w:r w:rsidRPr="00E040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726930" w:rsidRPr="00E040B3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демонстрация презентации информационной системы;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</w:t>
            </w:r>
          </w:p>
        </w:tc>
      </w:tr>
      <w:tr w:rsidR="00726930" w:rsidRPr="00E040B3" w:rsidTr="00E90969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6930" w:rsidRPr="00E040B3" w:rsidRDefault="00726930" w:rsidP="00726930">
            <w:pPr>
              <w:tabs>
                <w:tab w:val="left" w:pos="174"/>
              </w:tabs>
              <w:ind w:left="17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Оценивать качество и надежность функционирования информационно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в соответствии с критериями технического задания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26930" w:rsidRPr="00E040B3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соответствие нормам, критериям и правилам работы информационных систем</w:t>
            </w:r>
            <w:r w:rsidRPr="00E040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</w:t>
            </w:r>
          </w:p>
        </w:tc>
      </w:tr>
      <w:tr w:rsidR="00726930" w:rsidRPr="00E040B3" w:rsidTr="00E90969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6930" w:rsidRDefault="00726930" w:rsidP="00726930">
            <w:pPr>
              <w:tabs>
                <w:tab w:val="left" w:pos="174"/>
              </w:tabs>
              <w:ind w:left="17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Осуществлять техническое сопровождение, обновление и восстановление данных информационно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в соответствии с техническим заданием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26930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грамотность, соответствие техническому заданию сопровождение, обновление и восстановление данных информационно системы;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</w:t>
            </w:r>
          </w:p>
        </w:tc>
      </w:tr>
    </w:tbl>
    <w:p w:rsidR="0073120B" w:rsidRDefault="0073120B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B3737" w:rsidRDefault="007B3737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B5AC0" w:rsidRDefault="000B5AC0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B5AC0" w:rsidRDefault="000B5AC0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B5AC0" w:rsidRDefault="000B5AC0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B5AC0" w:rsidRDefault="000B5AC0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B5AC0" w:rsidRDefault="000B5AC0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11D8D" w:rsidRDefault="00511D8D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11D8D" w:rsidRDefault="00511D8D" w:rsidP="00726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11D8D" w:rsidRDefault="00511D8D" w:rsidP="0030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B3737" w:rsidRDefault="00302FC7" w:rsidP="00726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57452">
        <w:rPr>
          <w:rFonts w:ascii="Arial" w:hAnsi="Arial" w:cs="Arial"/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57452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157452">
        <w:rPr>
          <w:rFonts w:ascii="Arial" w:hAnsi="Arial" w:cs="Arial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126"/>
      </w:tblGrid>
      <w:tr w:rsidR="000B5AC0" w:rsidRPr="00157452" w:rsidTr="0072693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5AC0" w:rsidRPr="00157452" w:rsidRDefault="000B5AC0" w:rsidP="008D6C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0B5AC0" w:rsidRPr="00157452" w:rsidRDefault="000B5AC0" w:rsidP="008D6C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AC0" w:rsidRPr="00157452" w:rsidRDefault="000B5AC0" w:rsidP="008D6C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C0" w:rsidRPr="00157452" w:rsidRDefault="000B5AC0" w:rsidP="008D6C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B5AC0" w:rsidRPr="00013EAD" w:rsidTr="0072693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5AC0" w:rsidRPr="00013EAD" w:rsidRDefault="000B5AC0" w:rsidP="008D6C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A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AC0" w:rsidRPr="00013EAD" w:rsidRDefault="000B5AC0" w:rsidP="008D6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AC0" w:rsidRPr="00013EAD" w:rsidRDefault="000B5AC0" w:rsidP="008D6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26930" w:rsidRPr="00157452" w:rsidTr="007269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6930" w:rsidRPr="002A0A6A" w:rsidRDefault="00726930" w:rsidP="00726930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активность, инициативность в процессе обучения своей будущей профессии</w:t>
            </w:r>
          </w:p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аргументированность и полнота объяснений сущности и значимости будущей профессии и проявление к ней устойчивого интереса.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практике.</w:t>
            </w:r>
          </w:p>
        </w:tc>
      </w:tr>
      <w:tr w:rsidR="00726930" w:rsidRPr="00157452" w:rsidTr="007269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6930" w:rsidRPr="002A0A6A" w:rsidRDefault="00726930" w:rsidP="00726930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 xml:space="preserve"> - </w:t>
            </w:r>
            <w:r w:rsidRPr="00157452">
              <w:rPr>
                <w:rFonts w:ascii="Arial" w:hAnsi="Arial" w:cs="Arial"/>
                <w:bCs/>
                <w:sz w:val="24"/>
                <w:szCs w:val="24"/>
              </w:rPr>
              <w:t>отбор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726930" w:rsidRPr="00157452" w:rsidRDefault="00726930" w:rsidP="00726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скорость поиска информации для эффективной адаптации программного обеспечения.</w:t>
            </w:r>
          </w:p>
          <w:p w:rsidR="00726930" w:rsidRPr="00157452" w:rsidRDefault="00726930" w:rsidP="00726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практике.</w:t>
            </w:r>
          </w:p>
        </w:tc>
      </w:tr>
      <w:tr w:rsidR="00726930" w:rsidRPr="00157452" w:rsidTr="007269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6930" w:rsidRPr="002A0A6A" w:rsidRDefault="00726930" w:rsidP="00726930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726930" w:rsidRDefault="00726930" w:rsidP="00726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 xml:space="preserve"> - решать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157452">
              <w:rPr>
                <w:rFonts w:ascii="Arial" w:hAnsi="Arial" w:cs="Arial"/>
                <w:iCs/>
                <w:sz w:val="24"/>
                <w:szCs w:val="24"/>
              </w:rPr>
              <w:t>проблемные вопросы в рамках своих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157452">
              <w:rPr>
                <w:rFonts w:ascii="Arial" w:hAnsi="Arial" w:cs="Arial"/>
                <w:iCs/>
                <w:sz w:val="24"/>
                <w:szCs w:val="24"/>
              </w:rPr>
              <w:t>полномочий.</w:t>
            </w:r>
          </w:p>
          <w:p w:rsidR="00726930" w:rsidRPr="00157452" w:rsidRDefault="00726930" w:rsidP="00726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Pr="00157452">
              <w:rPr>
                <w:rFonts w:ascii="Arial" w:hAnsi="Arial" w:cs="Arial"/>
                <w:iCs/>
                <w:sz w:val="24"/>
                <w:szCs w:val="24"/>
              </w:rPr>
              <w:t>организовывать собственную</w:t>
            </w:r>
          </w:p>
          <w:p w:rsidR="00726930" w:rsidRPr="00157452" w:rsidRDefault="00726930" w:rsidP="00726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деятельность, выбирать типовые методы и</w:t>
            </w:r>
          </w:p>
          <w:p w:rsidR="00726930" w:rsidRPr="00157452" w:rsidRDefault="00726930" w:rsidP="00726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способы выполнения профессиональных</w:t>
            </w:r>
          </w:p>
          <w:p w:rsidR="00726930" w:rsidRPr="00157452" w:rsidRDefault="00726930" w:rsidP="00726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задач, оценивать их эффективность и</w:t>
            </w:r>
          </w:p>
          <w:p w:rsidR="00726930" w:rsidRPr="00157452" w:rsidRDefault="00726930" w:rsidP="00726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качество, поддерживать нововведения в</w:t>
            </w:r>
          </w:p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рамках своих компетенций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практике.</w:t>
            </w:r>
          </w:p>
        </w:tc>
      </w:tr>
      <w:tr w:rsidR="00726930" w:rsidRPr="00157452" w:rsidTr="007269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6930" w:rsidRPr="002A0A6A" w:rsidRDefault="00726930" w:rsidP="0072693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активность, инициативность в процессе обучения.</w:t>
            </w:r>
          </w:p>
          <w:p w:rsidR="00726930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взаимодействие с членами коллектива и команды</w:t>
            </w:r>
          </w:p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практике.</w:t>
            </w:r>
          </w:p>
        </w:tc>
      </w:tr>
      <w:tr w:rsidR="00726930" w:rsidRPr="00157452" w:rsidTr="00237C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930" w:rsidRPr="002A0A6A" w:rsidRDefault="00726930" w:rsidP="0072693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аргументированно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сть выбора использования </w:t>
            </w:r>
            <w:r w:rsidRPr="00157452">
              <w:rPr>
                <w:rFonts w:ascii="Arial" w:hAnsi="Arial" w:cs="Arial"/>
                <w:bCs/>
                <w:sz w:val="24"/>
                <w:szCs w:val="24"/>
              </w:rPr>
              <w:t>информационно-коммуникационных технологий</w:t>
            </w:r>
          </w:p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результативность </w:t>
            </w:r>
            <w:r w:rsidRPr="00157452">
              <w:rPr>
                <w:rFonts w:ascii="Arial" w:hAnsi="Arial" w:cs="Arial"/>
                <w:bCs/>
                <w:sz w:val="24"/>
                <w:szCs w:val="24"/>
              </w:rPr>
              <w:t>использования информационно-коммуникационных технологий</w:t>
            </w:r>
          </w:p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аргументированность и полнота объяснения сущности и значимости программного обеспечения в условиях частой смены технологий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Защита отчета по практике.</w:t>
            </w:r>
          </w:p>
        </w:tc>
      </w:tr>
      <w:tr w:rsidR="00726930" w:rsidRPr="00157452" w:rsidTr="00237C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930" w:rsidRPr="002A0A6A" w:rsidRDefault="00726930" w:rsidP="0072693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lastRenderedPageBreak/>
              <w:t>Использовать информационные технологии в профессиональной деятельности</w:t>
            </w: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практике.</w:t>
            </w:r>
          </w:p>
        </w:tc>
      </w:tr>
      <w:tr w:rsidR="00726930" w:rsidRPr="00157452" w:rsidTr="006F0EE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930" w:rsidRPr="002A0A6A" w:rsidRDefault="00726930" w:rsidP="0072693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lastRenderedPageBreak/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обоснованность и правильное пользование профессиональной документацией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практике.</w:t>
            </w:r>
          </w:p>
        </w:tc>
      </w:tr>
      <w:tr w:rsidR="00726930" w:rsidRPr="00157452" w:rsidTr="00A273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6930" w:rsidRPr="002A0A6A" w:rsidRDefault="00726930" w:rsidP="0072693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930" w:rsidRPr="00157452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- организовывать собственную деятельность, выбирать типовые методы и способы планирования предпринимательской деятельности в профессиональной сфере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0" w:rsidRPr="00514E7D" w:rsidRDefault="00726930" w:rsidP="007269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практике.</w:t>
            </w:r>
          </w:p>
        </w:tc>
      </w:tr>
    </w:tbl>
    <w:p w:rsidR="00302FC7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02FC7" w:rsidRPr="00D95901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95901">
        <w:rPr>
          <w:rFonts w:ascii="Arial" w:hAnsi="Arial" w:cs="Arial"/>
          <w:b/>
          <w:sz w:val="24"/>
          <w:szCs w:val="24"/>
        </w:rPr>
        <w:t xml:space="preserve">Разработчики: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283"/>
        <w:gridCol w:w="4678"/>
      </w:tblGrid>
      <w:tr w:rsidR="00302FC7" w:rsidRPr="00D95901" w:rsidTr="0081329D">
        <w:tc>
          <w:tcPr>
            <w:tcW w:w="4503" w:type="dxa"/>
          </w:tcPr>
          <w:p w:rsidR="00302FC7" w:rsidRPr="00D95901" w:rsidRDefault="00302FC7" w:rsidP="00813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>ГБПОУ «Брянский профессионально-педагогический колледж»</w:t>
            </w:r>
          </w:p>
          <w:p w:rsidR="00302FC7" w:rsidRPr="00D95901" w:rsidRDefault="00302FC7" w:rsidP="0081329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02FC7" w:rsidRPr="00D95901" w:rsidRDefault="00302FC7" w:rsidP="0081329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2FC7" w:rsidRPr="00D95901" w:rsidRDefault="00302FC7" w:rsidP="008132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 xml:space="preserve">______________      </w:t>
            </w:r>
            <w:r w:rsidR="0081329D">
              <w:rPr>
                <w:rFonts w:ascii="Arial" w:hAnsi="Arial" w:cs="Arial"/>
                <w:sz w:val="24"/>
                <w:szCs w:val="24"/>
              </w:rPr>
              <w:t>И</w:t>
            </w:r>
            <w:r w:rsidR="0073120B">
              <w:rPr>
                <w:rFonts w:ascii="Arial" w:hAnsi="Arial" w:cs="Arial"/>
                <w:sz w:val="24"/>
                <w:szCs w:val="24"/>
              </w:rPr>
              <w:t>.В.</w:t>
            </w:r>
            <w:r w:rsidR="007269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29D">
              <w:rPr>
                <w:rFonts w:ascii="Arial" w:hAnsi="Arial" w:cs="Arial"/>
                <w:sz w:val="24"/>
                <w:szCs w:val="24"/>
              </w:rPr>
              <w:t>Левкина</w:t>
            </w:r>
          </w:p>
        </w:tc>
      </w:tr>
    </w:tbl>
    <w:p w:rsidR="00E648ED" w:rsidRDefault="00E648ED" w:rsidP="003B7129">
      <w:pPr>
        <w:widowControl w:val="0"/>
      </w:pPr>
    </w:p>
    <w:sectPr w:rsidR="00E648ED" w:rsidSect="000A61D8">
      <w:headerReference w:type="default" r:id="rId12"/>
      <w:pgSz w:w="11906" w:h="16838"/>
      <w:pgMar w:top="1134" w:right="851" w:bottom="1134" w:left="1701" w:header="35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F7" w:rsidRDefault="00E257F7" w:rsidP="004D09DF">
      <w:r>
        <w:separator/>
      </w:r>
    </w:p>
  </w:endnote>
  <w:endnote w:type="continuationSeparator" w:id="0">
    <w:p w:rsidR="00E257F7" w:rsidRDefault="00E257F7" w:rsidP="004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00" w:rsidRDefault="00593600" w:rsidP="000E2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600" w:rsidRDefault="00593600" w:rsidP="000E21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F7" w:rsidRDefault="00E257F7" w:rsidP="004D09DF">
      <w:r>
        <w:separator/>
      </w:r>
    </w:p>
  </w:footnote>
  <w:footnote w:type="continuationSeparator" w:id="0">
    <w:p w:rsidR="00E257F7" w:rsidRDefault="00E257F7" w:rsidP="004D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00" w:rsidRDefault="00593600" w:rsidP="000E21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600" w:rsidRDefault="00593600" w:rsidP="000E217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00" w:rsidRDefault="00593600" w:rsidP="000E217F">
    <w:pPr>
      <w:pStyle w:val="a3"/>
      <w:framePr w:wrap="around" w:vAnchor="text" w:hAnchor="margin" w:xAlign="right" w:y="1"/>
      <w:rPr>
        <w:rStyle w:val="a7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593600" w:rsidTr="005F4E3D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Default="00593600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2A21061A" wp14:editId="4FF3CCEA">
                <wp:extent cx="752475" cy="866775"/>
                <wp:effectExtent l="0" t="0" r="9525" b="9525"/>
                <wp:docPr id="94" name="Рисуно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593600" w:rsidRPr="00F453FA" w:rsidRDefault="00593600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593600" w:rsidTr="005F4E3D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Default="00593600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593600" w:rsidRPr="00F453FA" w:rsidRDefault="00593600" w:rsidP="00604D07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593600" w:rsidRPr="00F453FA" w:rsidRDefault="00E90969" w:rsidP="00604D07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spacing w:val="-8"/>
              <w:sz w:val="20"/>
            </w:rPr>
            <w:t xml:space="preserve">Соответствует </w:t>
          </w:r>
          <w:r w:rsidR="00593600" w:rsidRPr="00F453FA">
            <w:rPr>
              <w:rFonts w:ascii="Arial" w:hAnsi="Arial" w:cs="Arial"/>
              <w:sz w:val="20"/>
            </w:rPr>
            <w:t xml:space="preserve">ГОСТ </w:t>
          </w:r>
          <w:r w:rsidR="00593600" w:rsidRPr="00F453FA">
            <w:rPr>
              <w:rFonts w:ascii="Arial" w:hAnsi="Arial" w:cs="Arial"/>
              <w:sz w:val="20"/>
              <w:lang w:val="en-US"/>
            </w:rPr>
            <w:t>ISO</w:t>
          </w:r>
          <w:r w:rsidR="00593600" w:rsidRPr="00F453FA">
            <w:rPr>
              <w:rFonts w:ascii="Arial" w:hAnsi="Arial" w:cs="Arial"/>
              <w:sz w:val="20"/>
            </w:rPr>
            <w:t xml:space="preserve"> 9001-2011</w:t>
          </w:r>
          <w:r w:rsidR="00593600"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593600" w:rsidRPr="00F453FA">
            <w:rPr>
              <w:rFonts w:ascii="Arial" w:hAnsi="Arial" w:cs="Arial"/>
              <w:sz w:val="20"/>
            </w:rPr>
            <w:t>(</w:t>
          </w:r>
          <w:r w:rsidR="00593600"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="00593600"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604D07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593600" w:rsidRPr="00F453FA" w:rsidRDefault="00593600" w:rsidP="00604D07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943B7C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943B7C">
            <w:rPr>
              <w:rFonts w:ascii="Arial" w:hAnsi="Arial" w:cs="Arial"/>
              <w:b/>
              <w:noProof/>
            </w:rPr>
            <w:t>14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593600" w:rsidTr="005F4E3D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Default="00593600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604D07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604D07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593600" w:rsidRDefault="00593600" w:rsidP="00604D07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593600" w:rsidTr="00F453FA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Default="00593600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5709130F" wp14:editId="122D0F6D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593600" w:rsidRPr="00F453FA" w:rsidRDefault="00593600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593600" w:rsidTr="00F453FA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Default="00593600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593600" w:rsidRPr="00F453FA" w:rsidRDefault="00593600" w:rsidP="00F453FA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593600" w:rsidRPr="00F453FA" w:rsidRDefault="00E90969" w:rsidP="00F453FA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spacing w:val="-8"/>
              <w:sz w:val="20"/>
            </w:rPr>
            <w:t xml:space="preserve">Соответствует </w:t>
          </w:r>
          <w:r w:rsidR="00593600" w:rsidRPr="00F453FA">
            <w:rPr>
              <w:rFonts w:ascii="Arial" w:hAnsi="Arial" w:cs="Arial"/>
              <w:sz w:val="20"/>
            </w:rPr>
            <w:t xml:space="preserve">ГОСТ </w:t>
          </w:r>
          <w:r w:rsidR="00593600" w:rsidRPr="00F453FA">
            <w:rPr>
              <w:rFonts w:ascii="Arial" w:hAnsi="Arial" w:cs="Arial"/>
              <w:sz w:val="20"/>
              <w:lang w:val="en-US"/>
            </w:rPr>
            <w:t>ISO</w:t>
          </w:r>
          <w:r w:rsidR="00593600" w:rsidRPr="00F453FA">
            <w:rPr>
              <w:rFonts w:ascii="Arial" w:hAnsi="Arial" w:cs="Arial"/>
              <w:sz w:val="20"/>
            </w:rPr>
            <w:t xml:space="preserve"> 9001-2011</w:t>
          </w:r>
          <w:r w:rsidR="00593600"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593600" w:rsidRPr="00F453FA">
            <w:rPr>
              <w:rFonts w:ascii="Arial" w:hAnsi="Arial" w:cs="Arial"/>
              <w:sz w:val="20"/>
            </w:rPr>
            <w:t>(</w:t>
          </w:r>
          <w:r w:rsidR="00593600"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="00593600"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0E217F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593600" w:rsidRPr="00F453FA" w:rsidRDefault="00593600" w:rsidP="000E217F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943B7C">
            <w:rPr>
              <w:rFonts w:ascii="Arial" w:hAnsi="Arial" w:cs="Arial"/>
              <w:b/>
              <w:noProof/>
            </w:rPr>
            <w:t>1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943B7C">
            <w:rPr>
              <w:rFonts w:ascii="Arial" w:hAnsi="Arial" w:cs="Arial"/>
              <w:b/>
              <w:noProof/>
            </w:rPr>
            <w:t>14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593600" w:rsidTr="00F453FA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Default="00593600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0E217F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0E217F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F453FA" w:rsidRDefault="00593600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593600" w:rsidRDefault="00593600" w:rsidP="000E217F">
    <w:pPr>
      <w:pStyle w:val="a3"/>
      <w:tabs>
        <w:tab w:val="clear" w:pos="4153"/>
        <w:tab w:val="clear" w:pos="8306"/>
        <w:tab w:val="left" w:pos="4021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593600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Default="0059360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5644CD00" wp14:editId="28794AC0">
                <wp:extent cx="752475" cy="866775"/>
                <wp:effectExtent l="0" t="0" r="9525" b="9525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404FEC" w:rsidRDefault="00593600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404FEC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593600" w:rsidRPr="00404FEC" w:rsidRDefault="00593600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593600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Default="00593600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404FEC" w:rsidRDefault="00593600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</w:rPr>
            <w:t>Наименование процесса:</w:t>
          </w:r>
          <w:r w:rsidRPr="00404FEC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593600" w:rsidRPr="00404FEC" w:rsidRDefault="00593600">
          <w:pPr>
            <w:jc w:val="both"/>
            <w:rPr>
              <w:rFonts w:ascii="Arial" w:hAnsi="Arial" w:cs="Arial"/>
              <w:spacing w:val="-10"/>
            </w:rPr>
          </w:pPr>
          <w:r w:rsidRPr="00404FEC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DA56F5">
            <w:rPr>
              <w:rFonts w:ascii="Arial" w:hAnsi="Arial" w:cs="Arial"/>
              <w:b/>
              <w:spacing w:val="-10"/>
            </w:rPr>
            <w:t>ОП</w:t>
          </w:r>
          <w:r w:rsidRPr="00DA56F5">
            <w:rPr>
              <w:rFonts w:ascii="Arial" w:hAnsi="Arial" w:cs="Arial"/>
              <w:b/>
            </w:rPr>
            <w:t>-</w:t>
          </w:r>
          <w:r w:rsidRPr="00404FEC">
            <w:rPr>
              <w:rFonts w:ascii="Arial" w:hAnsi="Arial" w:cs="Arial"/>
              <w:b/>
            </w:rPr>
            <w:t>03</w:t>
          </w:r>
        </w:p>
        <w:p w:rsidR="00593600" w:rsidRPr="00404FEC" w:rsidRDefault="00E90969">
          <w:pPr>
            <w:pStyle w:val="1"/>
            <w:ind w:right="-108"/>
            <w:jc w:val="both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spacing w:val="-8"/>
              <w:sz w:val="20"/>
            </w:rPr>
            <w:t xml:space="preserve">Соответствует </w:t>
          </w:r>
          <w:r w:rsidR="00593600" w:rsidRPr="00404FEC">
            <w:rPr>
              <w:rFonts w:ascii="Arial" w:hAnsi="Arial" w:cs="Arial"/>
              <w:sz w:val="20"/>
            </w:rPr>
            <w:t xml:space="preserve">ГОСТ </w:t>
          </w:r>
          <w:r w:rsidR="00593600" w:rsidRPr="00404FEC">
            <w:rPr>
              <w:rFonts w:ascii="Arial" w:hAnsi="Arial" w:cs="Arial"/>
              <w:sz w:val="20"/>
              <w:lang w:val="en-US"/>
            </w:rPr>
            <w:t>ISO</w:t>
          </w:r>
          <w:r w:rsidR="00593600" w:rsidRPr="00404FEC">
            <w:rPr>
              <w:rFonts w:ascii="Arial" w:hAnsi="Arial" w:cs="Arial"/>
              <w:sz w:val="20"/>
            </w:rPr>
            <w:t xml:space="preserve"> 9001-2011</w:t>
          </w:r>
          <w:r w:rsidR="00593600" w:rsidRPr="00404FEC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593600" w:rsidRPr="00404FEC">
            <w:rPr>
              <w:rFonts w:ascii="Arial" w:hAnsi="Arial" w:cs="Arial"/>
              <w:sz w:val="20"/>
            </w:rPr>
            <w:t>(</w:t>
          </w:r>
          <w:r w:rsidR="00593600" w:rsidRPr="00404FEC">
            <w:rPr>
              <w:rFonts w:ascii="Arial" w:hAnsi="Arial" w:cs="Arial"/>
              <w:spacing w:val="-6"/>
              <w:sz w:val="20"/>
            </w:rPr>
            <w:t xml:space="preserve">4.1, </w:t>
          </w:r>
          <w:r w:rsidR="00593600" w:rsidRPr="00404FEC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404FEC" w:rsidRDefault="00593600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593600" w:rsidRPr="00404FEC" w:rsidRDefault="00593600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404FEC" w:rsidRDefault="00593600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 xml:space="preserve">Лист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PAGE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943B7C">
            <w:rPr>
              <w:rFonts w:ascii="Arial" w:hAnsi="Arial" w:cs="Arial"/>
              <w:b/>
              <w:noProof/>
            </w:rPr>
            <w:t>14</w:t>
          </w:r>
          <w:r w:rsidRPr="00404FEC">
            <w:rPr>
              <w:rFonts w:ascii="Arial" w:hAnsi="Arial" w:cs="Arial"/>
              <w:b/>
            </w:rPr>
            <w:fldChar w:fldCharType="end"/>
          </w:r>
          <w:r w:rsidRPr="00404FEC">
            <w:rPr>
              <w:rFonts w:ascii="Arial" w:hAnsi="Arial" w:cs="Arial"/>
              <w:b/>
            </w:rPr>
            <w:t xml:space="preserve"> из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NUMPAGES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943B7C">
            <w:rPr>
              <w:rFonts w:ascii="Arial" w:hAnsi="Arial" w:cs="Arial"/>
              <w:b/>
              <w:noProof/>
            </w:rPr>
            <w:t>14</w:t>
          </w:r>
          <w:r w:rsidRPr="00404FEC">
            <w:rPr>
              <w:rFonts w:ascii="Arial" w:hAnsi="Arial" w:cs="Arial"/>
              <w:b/>
            </w:rPr>
            <w:fldChar w:fldCharType="end"/>
          </w:r>
        </w:p>
      </w:tc>
    </w:tr>
    <w:tr w:rsidR="00593600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Default="00593600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404FEC" w:rsidRDefault="00593600">
          <w:pPr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404FEC" w:rsidRDefault="00593600">
          <w:pPr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3600" w:rsidRPr="00404FEC" w:rsidRDefault="00593600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Экз. №</w:t>
          </w:r>
        </w:p>
      </w:tc>
    </w:tr>
  </w:tbl>
  <w:p w:rsidR="00593600" w:rsidRPr="00D127D3" w:rsidRDefault="00593600" w:rsidP="000E217F">
    <w:pPr>
      <w:pStyle w:val="a3"/>
      <w:rPr>
        <w:sz w:val="2"/>
        <w:szCs w:val="2"/>
      </w:rPr>
    </w:pPr>
  </w:p>
  <w:p w:rsidR="00593600" w:rsidRDefault="005936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14D"/>
    <w:multiLevelType w:val="hybridMultilevel"/>
    <w:tmpl w:val="AF04A62E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E1BA2"/>
    <w:multiLevelType w:val="hybridMultilevel"/>
    <w:tmpl w:val="81DE9F7C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720"/>
    <w:multiLevelType w:val="hybridMultilevel"/>
    <w:tmpl w:val="D3CA9532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F95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53AC2"/>
    <w:multiLevelType w:val="hybridMultilevel"/>
    <w:tmpl w:val="CA06E5CA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176AB"/>
    <w:multiLevelType w:val="hybridMultilevel"/>
    <w:tmpl w:val="B946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D5664"/>
    <w:multiLevelType w:val="hybridMultilevel"/>
    <w:tmpl w:val="E17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B72D71"/>
    <w:multiLevelType w:val="hybridMultilevel"/>
    <w:tmpl w:val="2A182EE0"/>
    <w:lvl w:ilvl="0" w:tplc="B0D8F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7099A"/>
    <w:multiLevelType w:val="hybridMultilevel"/>
    <w:tmpl w:val="1DDE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77A8"/>
    <w:multiLevelType w:val="hybridMultilevel"/>
    <w:tmpl w:val="1A0E09B6"/>
    <w:lvl w:ilvl="0" w:tplc="E8C0B812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AE77CD"/>
    <w:multiLevelType w:val="hybridMultilevel"/>
    <w:tmpl w:val="93E8B65A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5062EB"/>
    <w:multiLevelType w:val="hybridMultilevel"/>
    <w:tmpl w:val="58EA7ED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63293"/>
    <w:multiLevelType w:val="hybridMultilevel"/>
    <w:tmpl w:val="FFA4C50A"/>
    <w:lvl w:ilvl="0" w:tplc="31CE1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1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1938FB"/>
    <w:multiLevelType w:val="hybridMultilevel"/>
    <w:tmpl w:val="5F8876D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E12E0"/>
    <w:multiLevelType w:val="hybridMultilevel"/>
    <w:tmpl w:val="AABC9FCC"/>
    <w:lvl w:ilvl="0" w:tplc="4A4A8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230020"/>
    <w:multiLevelType w:val="multilevel"/>
    <w:tmpl w:val="BE8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A42A0"/>
    <w:multiLevelType w:val="hybridMultilevel"/>
    <w:tmpl w:val="E2F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0E54"/>
    <w:multiLevelType w:val="hybridMultilevel"/>
    <w:tmpl w:val="CC14C8E2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3247C"/>
    <w:multiLevelType w:val="hybridMultilevel"/>
    <w:tmpl w:val="D97C21E0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C6DCF"/>
    <w:multiLevelType w:val="hybridMultilevel"/>
    <w:tmpl w:val="0048254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224D1"/>
    <w:multiLevelType w:val="multilevel"/>
    <w:tmpl w:val="240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B2A43"/>
    <w:multiLevelType w:val="hybridMultilevel"/>
    <w:tmpl w:val="F8569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76BE0"/>
    <w:multiLevelType w:val="hybridMultilevel"/>
    <w:tmpl w:val="6C743AE6"/>
    <w:lvl w:ilvl="0" w:tplc="90160E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CBF576C"/>
    <w:multiLevelType w:val="multilevel"/>
    <w:tmpl w:val="231ADD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 w15:restartNumberingAfterBreak="0">
    <w:nsid w:val="5DDD2319"/>
    <w:multiLevelType w:val="hybridMultilevel"/>
    <w:tmpl w:val="5F606DB4"/>
    <w:lvl w:ilvl="0" w:tplc="31CE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70C8E"/>
    <w:multiLevelType w:val="hybridMultilevel"/>
    <w:tmpl w:val="9E48C84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F400E"/>
    <w:multiLevelType w:val="hybridMultilevel"/>
    <w:tmpl w:val="3C44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4484D"/>
    <w:multiLevelType w:val="hybridMultilevel"/>
    <w:tmpl w:val="DAD0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FD0B98"/>
    <w:multiLevelType w:val="hybridMultilevel"/>
    <w:tmpl w:val="D47876F2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A24C2"/>
    <w:multiLevelType w:val="hybridMultilevel"/>
    <w:tmpl w:val="A7980D2A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1775B"/>
    <w:multiLevelType w:val="hybridMultilevel"/>
    <w:tmpl w:val="4F0C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F0275"/>
    <w:multiLevelType w:val="hybridMultilevel"/>
    <w:tmpl w:val="E350F2CE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341AC"/>
    <w:multiLevelType w:val="hybridMultilevel"/>
    <w:tmpl w:val="38E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1E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90CCC"/>
    <w:multiLevelType w:val="hybridMultilevel"/>
    <w:tmpl w:val="3BFCB3FC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32A99"/>
    <w:multiLevelType w:val="multilevel"/>
    <w:tmpl w:val="DB3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B2501BA"/>
    <w:multiLevelType w:val="hybridMultilevel"/>
    <w:tmpl w:val="BB4622C2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F14DC"/>
    <w:multiLevelType w:val="hybridMultilevel"/>
    <w:tmpl w:val="D73494A0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23"/>
  </w:num>
  <w:num w:numId="5">
    <w:abstractNumId w:val="22"/>
  </w:num>
  <w:num w:numId="6">
    <w:abstractNumId w:val="14"/>
  </w:num>
  <w:num w:numId="7">
    <w:abstractNumId w:val="6"/>
  </w:num>
  <w:num w:numId="8">
    <w:abstractNumId w:val="31"/>
  </w:num>
  <w:num w:numId="9">
    <w:abstractNumId w:val="21"/>
  </w:num>
  <w:num w:numId="10">
    <w:abstractNumId w:val="30"/>
  </w:num>
  <w:num w:numId="11">
    <w:abstractNumId w:val="34"/>
  </w:num>
  <w:num w:numId="12">
    <w:abstractNumId w:val="13"/>
  </w:num>
  <w:num w:numId="13">
    <w:abstractNumId w:val="35"/>
  </w:num>
  <w:num w:numId="14">
    <w:abstractNumId w:val="16"/>
  </w:num>
  <w:num w:numId="15">
    <w:abstractNumId w:val="26"/>
  </w:num>
  <w:num w:numId="16">
    <w:abstractNumId w:val="7"/>
  </w:num>
  <w:num w:numId="17">
    <w:abstractNumId w:val="8"/>
  </w:num>
  <w:num w:numId="18">
    <w:abstractNumId w:val="41"/>
  </w:num>
  <w:num w:numId="19">
    <w:abstractNumId w:val="1"/>
  </w:num>
  <w:num w:numId="20">
    <w:abstractNumId w:val="28"/>
  </w:num>
  <w:num w:numId="21">
    <w:abstractNumId w:val="9"/>
  </w:num>
  <w:num w:numId="22">
    <w:abstractNumId w:val="12"/>
  </w:num>
  <w:num w:numId="23">
    <w:abstractNumId w:val="39"/>
  </w:num>
  <w:num w:numId="24">
    <w:abstractNumId w:val="25"/>
  </w:num>
  <w:num w:numId="25">
    <w:abstractNumId w:val="36"/>
  </w:num>
  <w:num w:numId="26">
    <w:abstractNumId w:val="18"/>
  </w:num>
  <w:num w:numId="27">
    <w:abstractNumId w:val="27"/>
  </w:num>
  <w:num w:numId="28">
    <w:abstractNumId w:val="3"/>
  </w:num>
  <w:num w:numId="29">
    <w:abstractNumId w:val="19"/>
  </w:num>
  <w:num w:numId="30">
    <w:abstractNumId w:val="2"/>
  </w:num>
  <w:num w:numId="31">
    <w:abstractNumId w:val="29"/>
  </w:num>
  <w:num w:numId="32">
    <w:abstractNumId w:val="15"/>
  </w:num>
  <w:num w:numId="33">
    <w:abstractNumId w:val="37"/>
  </w:num>
  <w:num w:numId="34">
    <w:abstractNumId w:val="10"/>
  </w:num>
  <w:num w:numId="35">
    <w:abstractNumId w:val="32"/>
  </w:num>
  <w:num w:numId="36">
    <w:abstractNumId w:val="38"/>
  </w:num>
  <w:num w:numId="37">
    <w:abstractNumId w:val="20"/>
  </w:num>
  <w:num w:numId="38">
    <w:abstractNumId w:val="24"/>
  </w:num>
  <w:num w:numId="39">
    <w:abstractNumId w:val="42"/>
  </w:num>
  <w:num w:numId="40">
    <w:abstractNumId w:val="40"/>
  </w:num>
  <w:num w:numId="41">
    <w:abstractNumId w:val="43"/>
  </w:num>
  <w:num w:numId="42">
    <w:abstractNumId w:val="0"/>
  </w:num>
  <w:num w:numId="43">
    <w:abstractNumId w:val="1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6"/>
    <w:rsid w:val="00074F65"/>
    <w:rsid w:val="000A61D8"/>
    <w:rsid w:val="000B5AC0"/>
    <w:rsid w:val="000D6D15"/>
    <w:rsid w:val="000E217F"/>
    <w:rsid w:val="000F62F1"/>
    <w:rsid w:val="00101BAA"/>
    <w:rsid w:val="00115527"/>
    <w:rsid w:val="001213DB"/>
    <w:rsid w:val="00157452"/>
    <w:rsid w:val="00177DD1"/>
    <w:rsid w:val="001929B5"/>
    <w:rsid w:val="001B5FAC"/>
    <w:rsid w:val="001C1D4F"/>
    <w:rsid w:val="00212E24"/>
    <w:rsid w:val="00233D34"/>
    <w:rsid w:val="00245246"/>
    <w:rsid w:val="00281F81"/>
    <w:rsid w:val="002A0A6A"/>
    <w:rsid w:val="002B6C3F"/>
    <w:rsid w:val="002C5ABE"/>
    <w:rsid w:val="002D14FF"/>
    <w:rsid w:val="002D4092"/>
    <w:rsid w:val="00302FC7"/>
    <w:rsid w:val="003042DB"/>
    <w:rsid w:val="0033547B"/>
    <w:rsid w:val="00344CAF"/>
    <w:rsid w:val="00392C37"/>
    <w:rsid w:val="003A4F1C"/>
    <w:rsid w:val="003A5038"/>
    <w:rsid w:val="003B7129"/>
    <w:rsid w:val="003C4109"/>
    <w:rsid w:val="003D5093"/>
    <w:rsid w:val="003E6026"/>
    <w:rsid w:val="003F1BE0"/>
    <w:rsid w:val="00404FEC"/>
    <w:rsid w:val="00433E2F"/>
    <w:rsid w:val="0048010B"/>
    <w:rsid w:val="00481E37"/>
    <w:rsid w:val="00493BE0"/>
    <w:rsid w:val="004A08A9"/>
    <w:rsid w:val="004B7E9D"/>
    <w:rsid w:val="004C4182"/>
    <w:rsid w:val="004C5518"/>
    <w:rsid w:val="004D09DF"/>
    <w:rsid w:val="00511D8D"/>
    <w:rsid w:val="00514E7D"/>
    <w:rsid w:val="00542BA0"/>
    <w:rsid w:val="00547554"/>
    <w:rsid w:val="005514F9"/>
    <w:rsid w:val="00593600"/>
    <w:rsid w:val="00593B9B"/>
    <w:rsid w:val="005E1B00"/>
    <w:rsid w:val="005F4E3D"/>
    <w:rsid w:val="006019AB"/>
    <w:rsid w:val="00604D07"/>
    <w:rsid w:val="0062351C"/>
    <w:rsid w:val="00623B7A"/>
    <w:rsid w:val="00623F15"/>
    <w:rsid w:val="0064199A"/>
    <w:rsid w:val="00676B04"/>
    <w:rsid w:val="006A17F9"/>
    <w:rsid w:val="006B6F2D"/>
    <w:rsid w:val="006D6C6A"/>
    <w:rsid w:val="0072330B"/>
    <w:rsid w:val="00726930"/>
    <w:rsid w:val="0073120B"/>
    <w:rsid w:val="00743C57"/>
    <w:rsid w:val="0078337C"/>
    <w:rsid w:val="007B0A91"/>
    <w:rsid w:val="007B3737"/>
    <w:rsid w:val="008034CA"/>
    <w:rsid w:val="00803AA0"/>
    <w:rsid w:val="00807363"/>
    <w:rsid w:val="0081329D"/>
    <w:rsid w:val="00832BD6"/>
    <w:rsid w:val="00833BEB"/>
    <w:rsid w:val="0084487B"/>
    <w:rsid w:val="0086788D"/>
    <w:rsid w:val="0087093C"/>
    <w:rsid w:val="008B2129"/>
    <w:rsid w:val="008C36EE"/>
    <w:rsid w:val="008F138F"/>
    <w:rsid w:val="00923F0D"/>
    <w:rsid w:val="00941F24"/>
    <w:rsid w:val="00942F47"/>
    <w:rsid w:val="00943B7C"/>
    <w:rsid w:val="0097115C"/>
    <w:rsid w:val="009A1D6C"/>
    <w:rsid w:val="009B657A"/>
    <w:rsid w:val="00A2784E"/>
    <w:rsid w:val="00A3455A"/>
    <w:rsid w:val="00A4426C"/>
    <w:rsid w:val="00A95433"/>
    <w:rsid w:val="00B2775B"/>
    <w:rsid w:val="00B55122"/>
    <w:rsid w:val="00B731CF"/>
    <w:rsid w:val="00B801BB"/>
    <w:rsid w:val="00B96DC6"/>
    <w:rsid w:val="00BA33DE"/>
    <w:rsid w:val="00BB053A"/>
    <w:rsid w:val="00BC7EC8"/>
    <w:rsid w:val="00C030F3"/>
    <w:rsid w:val="00C771DF"/>
    <w:rsid w:val="00C94FF3"/>
    <w:rsid w:val="00CB09D6"/>
    <w:rsid w:val="00CC681A"/>
    <w:rsid w:val="00CD2C05"/>
    <w:rsid w:val="00D21F8E"/>
    <w:rsid w:val="00D64982"/>
    <w:rsid w:val="00D81611"/>
    <w:rsid w:val="00DA56F5"/>
    <w:rsid w:val="00DC024F"/>
    <w:rsid w:val="00DE3F1E"/>
    <w:rsid w:val="00E0101D"/>
    <w:rsid w:val="00E040B3"/>
    <w:rsid w:val="00E113F1"/>
    <w:rsid w:val="00E257F7"/>
    <w:rsid w:val="00E3748A"/>
    <w:rsid w:val="00E648ED"/>
    <w:rsid w:val="00E64F6B"/>
    <w:rsid w:val="00E663D6"/>
    <w:rsid w:val="00E90969"/>
    <w:rsid w:val="00EB1362"/>
    <w:rsid w:val="00ED0E37"/>
    <w:rsid w:val="00EE190D"/>
    <w:rsid w:val="00EE5A45"/>
    <w:rsid w:val="00F078DD"/>
    <w:rsid w:val="00F16520"/>
    <w:rsid w:val="00F453FA"/>
    <w:rsid w:val="00F712EF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F644EF"/>
  <w15:docId w15:val="{51B50069-0806-400C-A15A-1E397151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24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524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4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4524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2452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52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5246"/>
  </w:style>
  <w:style w:type="paragraph" w:styleId="21">
    <w:name w:val="Body Text Indent 2"/>
    <w:basedOn w:val="a"/>
    <w:link w:val="22"/>
    <w:rsid w:val="00245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4524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rsid w:val="0024524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92C37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rsid w:val="00245246"/>
    <w:pPr>
      <w:ind w:left="200"/>
    </w:pPr>
  </w:style>
  <w:style w:type="paragraph" w:styleId="aa">
    <w:name w:val="List Paragraph"/>
    <w:basedOn w:val="a"/>
    <w:uiPriority w:val="34"/>
    <w:qFormat/>
    <w:rsid w:val="00A9543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C7E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C7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C7EC8"/>
  </w:style>
  <w:style w:type="table" w:customStyle="1" w:styleId="31">
    <w:name w:val="Сетка таблицы31"/>
    <w:basedOn w:val="a1"/>
    <w:uiPriority w:val="39"/>
    <w:rsid w:val="000E217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E2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thor">
    <w:name w:val="author"/>
    <w:basedOn w:val="a0"/>
    <w:rsid w:val="0087093C"/>
  </w:style>
  <w:style w:type="paragraph" w:styleId="24">
    <w:name w:val="Body Text 2"/>
    <w:basedOn w:val="a"/>
    <w:link w:val="25"/>
    <w:uiPriority w:val="99"/>
    <w:semiHidden/>
    <w:unhideWhenUsed/>
    <w:rsid w:val="0087093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7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E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E3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030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3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92C3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7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23">
          <w:marLeft w:val="-170"/>
          <w:marRight w:val="-17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943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1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CBCFD0"/>
                        <w:left w:val="single" w:sz="8" w:space="6" w:color="CBCFD0"/>
                        <w:bottom w:val="single" w:sz="8" w:space="1" w:color="CBCFD0"/>
                        <w:right w:val="single" w:sz="8" w:space="6" w:color="CBCFD0"/>
                      </w:divBdr>
                    </w:div>
                  </w:divsChild>
                </w:div>
              </w:divsChild>
            </w:div>
            <w:div w:id="1787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95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4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54F5-058B-4E29-95E6-991D0EB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galia</dc:creator>
  <cp:lastModifiedBy>User</cp:lastModifiedBy>
  <cp:revision>6</cp:revision>
  <cp:lastPrinted>2019-10-29T08:10:00Z</cp:lastPrinted>
  <dcterms:created xsi:type="dcterms:W3CDTF">2021-03-04T08:11:00Z</dcterms:created>
  <dcterms:modified xsi:type="dcterms:W3CDTF">2021-03-04T20:48:00Z</dcterms:modified>
</cp:coreProperties>
</file>