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16" w:rsidRPr="00F8202F" w:rsidRDefault="00F8202F" w:rsidP="00F82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02F">
        <w:rPr>
          <w:rFonts w:ascii="Times New Roman" w:hAnsi="Times New Roman" w:cs="Times New Roman"/>
          <w:sz w:val="28"/>
          <w:szCs w:val="28"/>
        </w:rPr>
        <w:t>Методы и приёмы обучения письму</w:t>
      </w:r>
    </w:p>
    <w:p w:rsidR="00F8202F" w:rsidRDefault="00F8202F" w:rsidP="00F82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пришедшим в школу, нелегко</w:t>
      </w:r>
      <w:proofErr w:type="gramStart"/>
      <w:r w:rsidR="007D4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7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мена вида деятельности  - с игровой на учебную, изменение обстановки – </w:t>
      </w:r>
      <w:r w:rsidR="007D478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почти домашней  в детском саду на официальную в школе, </w:t>
      </w:r>
      <w:r w:rsidR="009650CE">
        <w:rPr>
          <w:rFonts w:ascii="Times New Roman" w:hAnsi="Times New Roman" w:cs="Times New Roman"/>
          <w:sz w:val="28"/>
          <w:szCs w:val="28"/>
        </w:rPr>
        <w:t>изменение</w:t>
      </w:r>
      <w:r w:rsidR="00531ABB">
        <w:rPr>
          <w:rFonts w:ascii="Times New Roman" w:hAnsi="Times New Roman" w:cs="Times New Roman"/>
          <w:sz w:val="28"/>
          <w:szCs w:val="28"/>
        </w:rPr>
        <w:t xml:space="preserve"> в </w:t>
      </w:r>
      <w:r w:rsidR="0096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ABB">
        <w:rPr>
          <w:rFonts w:ascii="Times New Roman" w:hAnsi="Times New Roman" w:cs="Times New Roman"/>
          <w:sz w:val="28"/>
          <w:szCs w:val="28"/>
        </w:rPr>
        <w:t xml:space="preserve">составе </w:t>
      </w:r>
      <w:r>
        <w:rPr>
          <w:rFonts w:ascii="Times New Roman" w:hAnsi="Times New Roman" w:cs="Times New Roman"/>
          <w:sz w:val="28"/>
          <w:szCs w:val="28"/>
        </w:rPr>
        <w:t xml:space="preserve"> и детского и  педагогического коллектива  - </w:t>
      </w:r>
      <w:r w:rsidR="0096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это отражается </w:t>
      </w:r>
      <w:r w:rsidR="009650CE">
        <w:rPr>
          <w:rFonts w:ascii="Times New Roman" w:hAnsi="Times New Roman" w:cs="Times New Roman"/>
          <w:sz w:val="28"/>
          <w:szCs w:val="28"/>
        </w:rPr>
        <w:t xml:space="preserve"> </w:t>
      </w:r>
      <w:r w:rsidR="007D4788">
        <w:rPr>
          <w:rFonts w:ascii="Times New Roman" w:hAnsi="Times New Roman" w:cs="Times New Roman"/>
          <w:sz w:val="28"/>
          <w:szCs w:val="28"/>
        </w:rPr>
        <w:t xml:space="preserve">на </w:t>
      </w:r>
      <w:r w:rsidR="009650CE">
        <w:rPr>
          <w:rFonts w:ascii="Times New Roman" w:hAnsi="Times New Roman" w:cs="Times New Roman"/>
          <w:sz w:val="28"/>
          <w:szCs w:val="28"/>
        </w:rPr>
        <w:t xml:space="preserve"> самочувствии </w:t>
      </w:r>
      <w:r>
        <w:rPr>
          <w:rFonts w:ascii="Times New Roman" w:hAnsi="Times New Roman" w:cs="Times New Roman"/>
          <w:sz w:val="28"/>
          <w:szCs w:val="28"/>
        </w:rPr>
        <w:t xml:space="preserve"> ребёнка.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тому же и  </w:t>
      </w:r>
      <w:r w:rsidR="009650CE">
        <w:rPr>
          <w:rFonts w:ascii="Times New Roman" w:hAnsi="Times New Roman" w:cs="Times New Roman"/>
          <w:sz w:val="28"/>
          <w:szCs w:val="28"/>
        </w:rPr>
        <w:t xml:space="preserve"> задачи перед ним</w:t>
      </w:r>
      <w:r>
        <w:rPr>
          <w:rFonts w:ascii="Times New Roman" w:hAnsi="Times New Roman" w:cs="Times New Roman"/>
          <w:sz w:val="28"/>
          <w:szCs w:val="28"/>
        </w:rPr>
        <w:t xml:space="preserve"> стоят нешуточные:  овладеть русской грамотой  –  первоначальным чтением и письмом.   Научиться читать трудно, но ещё труднее научиться писать, недаром ведь в старой русской школе учили сначала всех читать, а после трёх лет обучения чтению и счёту только самых способных учили писать.  Для успешного обучения письму необходим определённый уровень психофизиологического развития ребёнка, и не столько руки, сколько мышления, памяти, внимания, способности к зрительному пространственному восприятию объектов.  Письмо – сложный  синтетический акт мышечной и интеллектуальной  деятельности. Особенно велика роль интеллекта на этапе становления навыка письма, когда ребёнок должен воспринимать образец, анализировать его,  сравнивать, обобщать, синтезировать и  только  потом совершать нужные движения, координируя их.</w:t>
      </w:r>
      <w:r w:rsidR="009650CE">
        <w:rPr>
          <w:rFonts w:ascii="Times New Roman" w:hAnsi="Times New Roman" w:cs="Times New Roman"/>
          <w:sz w:val="28"/>
          <w:szCs w:val="28"/>
        </w:rPr>
        <w:t xml:space="preserve"> Рассмотрим методы и приёмы обучения первоначальному письму</w:t>
      </w:r>
      <w:r w:rsidR="007D4788">
        <w:rPr>
          <w:rFonts w:ascii="Times New Roman" w:hAnsi="Times New Roman" w:cs="Times New Roman"/>
          <w:sz w:val="28"/>
          <w:szCs w:val="28"/>
        </w:rPr>
        <w:t>.</w:t>
      </w:r>
    </w:p>
    <w:p w:rsidR="00531ABB" w:rsidRDefault="00531ABB" w:rsidP="00F82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первоначальному письму</w:t>
      </w:r>
    </w:p>
    <w:p w:rsidR="009650CE" w:rsidRDefault="007D4788" w:rsidP="009650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r w:rsidR="009650CE" w:rsidRPr="009650CE">
        <w:rPr>
          <w:rFonts w:ascii="Times New Roman" w:hAnsi="Times New Roman" w:cs="Times New Roman"/>
          <w:i/>
          <w:sz w:val="28"/>
          <w:szCs w:val="28"/>
        </w:rPr>
        <w:t>инейный</w:t>
      </w:r>
      <w:proofErr w:type="gramEnd"/>
      <w:r w:rsidR="009650CE" w:rsidRPr="009650CE">
        <w:rPr>
          <w:rFonts w:ascii="Times New Roman" w:hAnsi="Times New Roman" w:cs="Times New Roman"/>
          <w:i/>
          <w:sz w:val="28"/>
          <w:szCs w:val="28"/>
        </w:rPr>
        <w:t>:</w:t>
      </w:r>
      <w:r w:rsidR="009650CE" w:rsidRPr="009650CE">
        <w:rPr>
          <w:rFonts w:ascii="Times New Roman" w:hAnsi="Times New Roman" w:cs="Times New Roman"/>
          <w:sz w:val="28"/>
          <w:szCs w:val="28"/>
        </w:rPr>
        <w:t xml:space="preserve"> учащиеся пишут на  листах в линейку, что обеспечивает</w:t>
      </w:r>
      <w:r w:rsidR="009650CE">
        <w:rPr>
          <w:rFonts w:ascii="Times New Roman" w:hAnsi="Times New Roman" w:cs="Times New Roman"/>
          <w:sz w:val="28"/>
          <w:szCs w:val="28"/>
        </w:rPr>
        <w:t xml:space="preserve"> соблюдение примерно одинаковых размеров букв: высоты, ширины и длины.</w:t>
      </w:r>
    </w:p>
    <w:p w:rsidR="009650CE" w:rsidRDefault="009650CE" w:rsidP="009650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50CE">
        <w:rPr>
          <w:rFonts w:ascii="Times New Roman" w:hAnsi="Times New Roman" w:cs="Times New Roman"/>
          <w:i/>
          <w:sz w:val="28"/>
          <w:szCs w:val="28"/>
        </w:rPr>
        <w:t>Копировальный</w:t>
      </w:r>
      <w:proofErr w:type="gramEnd"/>
      <w:r w:rsidRPr="009650CE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школьники обводят буквы, написанные тонкими линиями или пунктиром</w:t>
      </w:r>
      <w:r w:rsidR="007D4788">
        <w:rPr>
          <w:rFonts w:ascii="Times New Roman" w:hAnsi="Times New Roman" w:cs="Times New Roman"/>
          <w:sz w:val="28"/>
          <w:szCs w:val="28"/>
        </w:rPr>
        <w:t>.</w:t>
      </w:r>
    </w:p>
    <w:p w:rsidR="007D4788" w:rsidRDefault="007D4788" w:rsidP="009650CE">
      <w:pPr>
        <w:rPr>
          <w:rFonts w:ascii="Times New Roman" w:hAnsi="Times New Roman" w:cs="Times New Roman"/>
          <w:sz w:val="28"/>
          <w:szCs w:val="28"/>
        </w:rPr>
      </w:pPr>
      <w:r w:rsidRPr="007D4788">
        <w:rPr>
          <w:rFonts w:ascii="Times New Roman" w:hAnsi="Times New Roman" w:cs="Times New Roman"/>
          <w:i/>
          <w:sz w:val="28"/>
          <w:szCs w:val="28"/>
        </w:rPr>
        <w:t>Тактический (ритмический</w:t>
      </w:r>
      <w:r>
        <w:rPr>
          <w:rFonts w:ascii="Times New Roman" w:hAnsi="Times New Roman" w:cs="Times New Roman"/>
          <w:sz w:val="28"/>
          <w:szCs w:val="28"/>
        </w:rPr>
        <w:t>): первоклассники пишут под счёт: на счёт раз, два, три рука движется вниз, на счёт и – вверх. Это обеспечивает  выработку у учащихся класса примерно одинакового темпа письма.</w:t>
      </w:r>
    </w:p>
    <w:p w:rsidR="007D4788" w:rsidRDefault="007D4788" w:rsidP="009650CE">
      <w:pPr>
        <w:rPr>
          <w:rFonts w:ascii="Times New Roman" w:hAnsi="Times New Roman" w:cs="Times New Roman"/>
          <w:sz w:val="28"/>
          <w:szCs w:val="28"/>
        </w:rPr>
      </w:pPr>
      <w:r w:rsidRPr="007D4788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 w:rsidRPr="007D4788">
        <w:rPr>
          <w:rFonts w:ascii="Times New Roman" w:hAnsi="Times New Roman" w:cs="Times New Roman"/>
          <w:i/>
          <w:sz w:val="28"/>
          <w:szCs w:val="28"/>
        </w:rPr>
        <w:t>Карстера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 целью развития  свободных движений  руки дети повторяют  имеющиеся в тетрадях и составленные учителем  росчерки. </w:t>
      </w:r>
    </w:p>
    <w:p w:rsidR="007D4788" w:rsidRDefault="007D4788" w:rsidP="00965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788">
        <w:rPr>
          <w:rFonts w:ascii="Times New Roman" w:hAnsi="Times New Roman" w:cs="Times New Roman"/>
          <w:i/>
          <w:sz w:val="28"/>
          <w:szCs w:val="28"/>
        </w:rPr>
        <w:t>Генетический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обучение письму строится от более простых в написании букв к более сложным</w:t>
      </w:r>
      <w:r w:rsidR="00531ABB">
        <w:rPr>
          <w:rFonts w:ascii="Times New Roman" w:hAnsi="Times New Roman" w:cs="Times New Roman"/>
          <w:sz w:val="28"/>
          <w:szCs w:val="28"/>
        </w:rPr>
        <w:t>. Данный метод не может быть использован в полном объёме в современной школе: порядок изучения звуков и их значков- бук</w:t>
      </w:r>
      <w:proofErr w:type="gramStart"/>
      <w:r w:rsidR="00531AB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31ABB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531ABB" w:rsidRDefault="00531ABB" w:rsidP="00531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обучения первоначальному письму</w:t>
      </w:r>
    </w:p>
    <w:p w:rsidR="00531ABB" w:rsidRDefault="00531ABB" w:rsidP="0053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и его виды: </w:t>
      </w:r>
      <w:r w:rsidRPr="00531ABB">
        <w:rPr>
          <w:rFonts w:ascii="Times New Roman" w:hAnsi="Times New Roman" w:cs="Times New Roman"/>
          <w:i/>
          <w:sz w:val="28"/>
          <w:szCs w:val="28"/>
        </w:rPr>
        <w:t>поэлементный анализ букв</w:t>
      </w:r>
      <w:r>
        <w:rPr>
          <w:rFonts w:ascii="Times New Roman" w:hAnsi="Times New Roman" w:cs="Times New Roman"/>
          <w:sz w:val="28"/>
          <w:szCs w:val="28"/>
        </w:rPr>
        <w:t xml:space="preserve"> – разложение букв на сост</w:t>
      </w:r>
      <w:r w:rsidR="00A83CBA">
        <w:rPr>
          <w:rFonts w:ascii="Times New Roman" w:hAnsi="Times New Roman" w:cs="Times New Roman"/>
          <w:sz w:val="28"/>
          <w:szCs w:val="28"/>
        </w:rPr>
        <w:t>авляющие их элементы, что вызыва</w:t>
      </w:r>
      <w:r>
        <w:rPr>
          <w:rFonts w:ascii="Times New Roman" w:hAnsi="Times New Roman" w:cs="Times New Roman"/>
          <w:sz w:val="28"/>
          <w:szCs w:val="28"/>
        </w:rPr>
        <w:t>ется неспособностью первоклассников увидеть знакомые элементы в новых для них буквах.</w:t>
      </w:r>
    </w:p>
    <w:p w:rsidR="00531ABB" w:rsidRDefault="00531ABB" w:rsidP="00531ABB">
      <w:pPr>
        <w:rPr>
          <w:rFonts w:ascii="Times New Roman" w:hAnsi="Times New Roman" w:cs="Times New Roman"/>
          <w:sz w:val="28"/>
          <w:szCs w:val="28"/>
        </w:rPr>
      </w:pPr>
      <w:r w:rsidRPr="00531ABB">
        <w:rPr>
          <w:rFonts w:ascii="Times New Roman" w:hAnsi="Times New Roman" w:cs="Times New Roman"/>
          <w:i/>
          <w:sz w:val="28"/>
          <w:szCs w:val="28"/>
        </w:rPr>
        <w:t>Анализ движений руки</w:t>
      </w:r>
      <w:r>
        <w:rPr>
          <w:rFonts w:ascii="Times New Roman" w:hAnsi="Times New Roman" w:cs="Times New Roman"/>
          <w:sz w:val="28"/>
          <w:szCs w:val="28"/>
        </w:rPr>
        <w:t xml:space="preserve"> при письме: рядом с буквами </w:t>
      </w:r>
      <w:r w:rsidR="00F97D9E">
        <w:rPr>
          <w:rFonts w:ascii="Times New Roman" w:hAnsi="Times New Roman" w:cs="Times New Roman"/>
          <w:sz w:val="28"/>
          <w:szCs w:val="28"/>
        </w:rPr>
        <w:t>имеются стрелочки, подсказывающие направление движения руки при письме, на что учитель обязательно указывает детям.</w:t>
      </w:r>
    </w:p>
    <w:p w:rsidR="00F97D9E" w:rsidRDefault="00F97D9E" w:rsidP="0053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написаний:</w:t>
      </w:r>
      <w:r>
        <w:rPr>
          <w:rFonts w:ascii="Times New Roman" w:hAnsi="Times New Roman" w:cs="Times New Roman"/>
          <w:sz w:val="28"/>
          <w:szCs w:val="28"/>
        </w:rPr>
        <w:t xml:space="preserve"> профессор В.Г.Горецкий рекомендует после письма учащимися строки букв рассмотреть написания, выделить наиболее правильно написанные буквы,  обозначить эти буквы точкой и ориентироваться затем на эти буквы как на образцы. Анализ ошибочных написаний проводит учитель, ежедневно проверяя работы школьников, показывая недочёты письма пастой красного цвета. </w:t>
      </w:r>
    </w:p>
    <w:p w:rsidR="00F97D9E" w:rsidRDefault="00F97D9E" w:rsidP="00531ABB">
      <w:pPr>
        <w:rPr>
          <w:rFonts w:ascii="Times New Roman" w:hAnsi="Times New Roman" w:cs="Times New Roman"/>
          <w:sz w:val="28"/>
          <w:szCs w:val="28"/>
        </w:rPr>
      </w:pPr>
      <w:r w:rsidRPr="00F97D9E">
        <w:rPr>
          <w:rFonts w:ascii="Times New Roman" w:hAnsi="Times New Roman" w:cs="Times New Roman"/>
          <w:i/>
          <w:sz w:val="28"/>
          <w:szCs w:val="28"/>
        </w:rPr>
        <w:t>Сравнительный анализ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учащиеся сравнивают  знакомые буквы, отмечая в них повторяющиеся элементы с целью уточнения, запоминания формы </w:t>
      </w:r>
      <w:r w:rsidR="00A83CBA">
        <w:rPr>
          <w:rFonts w:ascii="Times New Roman" w:hAnsi="Times New Roman" w:cs="Times New Roman"/>
          <w:sz w:val="28"/>
          <w:szCs w:val="28"/>
        </w:rPr>
        <w:t xml:space="preserve"> каждой новой  </w:t>
      </w:r>
      <w:r>
        <w:rPr>
          <w:rFonts w:ascii="Times New Roman" w:hAnsi="Times New Roman" w:cs="Times New Roman"/>
          <w:sz w:val="28"/>
          <w:szCs w:val="28"/>
        </w:rPr>
        <w:t>буквы.</w:t>
      </w:r>
    </w:p>
    <w:p w:rsidR="00F97D9E" w:rsidRDefault="00F97D9E" w:rsidP="0053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приёмом в обучении письму является </w:t>
      </w:r>
      <w:r w:rsidR="00A83CBA" w:rsidRPr="00A83CBA">
        <w:rPr>
          <w:rFonts w:ascii="Times New Roman" w:hAnsi="Times New Roman" w:cs="Times New Roman"/>
          <w:i/>
          <w:sz w:val="28"/>
          <w:szCs w:val="28"/>
        </w:rPr>
        <w:t>соблюдение</w:t>
      </w:r>
      <w:r w:rsidR="00A83CBA">
        <w:rPr>
          <w:rFonts w:ascii="Times New Roman" w:hAnsi="Times New Roman" w:cs="Times New Roman"/>
          <w:sz w:val="28"/>
          <w:szCs w:val="28"/>
        </w:rPr>
        <w:t xml:space="preserve"> учащимися во время письма </w:t>
      </w:r>
      <w:r w:rsidR="00A83CBA" w:rsidRPr="00A83CBA">
        <w:rPr>
          <w:rFonts w:ascii="Times New Roman" w:hAnsi="Times New Roman" w:cs="Times New Roman"/>
          <w:i/>
          <w:sz w:val="28"/>
          <w:szCs w:val="28"/>
        </w:rPr>
        <w:t>правил п</w:t>
      </w:r>
      <w:r w:rsidR="00A83CBA">
        <w:rPr>
          <w:rFonts w:ascii="Times New Roman" w:hAnsi="Times New Roman" w:cs="Times New Roman"/>
          <w:i/>
          <w:sz w:val="28"/>
          <w:szCs w:val="28"/>
        </w:rPr>
        <w:t>исьма:</w:t>
      </w:r>
      <w:r w:rsidR="00B640D2">
        <w:rPr>
          <w:rFonts w:ascii="Times New Roman" w:hAnsi="Times New Roman" w:cs="Times New Roman"/>
          <w:sz w:val="28"/>
          <w:szCs w:val="28"/>
        </w:rPr>
        <w:t xml:space="preserve"> посадка ребёнка</w:t>
      </w:r>
      <w:proofErr w:type="gramStart"/>
      <w:r w:rsidR="00B640D2">
        <w:rPr>
          <w:rFonts w:ascii="Times New Roman" w:hAnsi="Times New Roman" w:cs="Times New Roman"/>
          <w:sz w:val="28"/>
          <w:szCs w:val="28"/>
        </w:rPr>
        <w:t xml:space="preserve"> </w:t>
      </w:r>
      <w:r w:rsidR="00A83C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40D2">
        <w:rPr>
          <w:rFonts w:ascii="Times New Roman" w:hAnsi="Times New Roman" w:cs="Times New Roman"/>
          <w:sz w:val="28"/>
          <w:szCs w:val="28"/>
        </w:rPr>
        <w:t xml:space="preserve"> </w:t>
      </w:r>
      <w:r w:rsidR="00A83CBA">
        <w:rPr>
          <w:rFonts w:ascii="Times New Roman" w:hAnsi="Times New Roman" w:cs="Times New Roman"/>
          <w:sz w:val="28"/>
          <w:szCs w:val="28"/>
        </w:rPr>
        <w:t xml:space="preserve"> положение тетради на столе, ручки в руках ребёнка во время письма (в современных прописях это отмечено в  первых тетрадях, учителю постоянно, на каждом уроке следует напоминать детям об этих  правилах).</w:t>
      </w:r>
    </w:p>
    <w:p w:rsidR="00A83CBA" w:rsidRDefault="00A83CBA" w:rsidP="0053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приём </w:t>
      </w:r>
      <w:r w:rsidRPr="00A83CBA">
        <w:rPr>
          <w:rFonts w:ascii="Times New Roman" w:hAnsi="Times New Roman" w:cs="Times New Roman"/>
          <w:i/>
          <w:sz w:val="28"/>
          <w:szCs w:val="28"/>
        </w:rPr>
        <w:t>воображаемое письмо в воздухе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учащиеся вместе с учителем повторяют движение руки при письме изучаемой буквы.</w:t>
      </w:r>
    </w:p>
    <w:p w:rsidR="00A83CBA" w:rsidRDefault="00A83CBA" w:rsidP="0053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приёмом является приём </w:t>
      </w:r>
      <w:r w:rsidRPr="00A83CBA">
        <w:rPr>
          <w:rFonts w:ascii="Times New Roman" w:hAnsi="Times New Roman" w:cs="Times New Roman"/>
          <w:i/>
          <w:sz w:val="28"/>
          <w:szCs w:val="28"/>
        </w:rPr>
        <w:t>показ с объяснением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учитель показывает детям процесс написания буквы, сопровождая показ объяснением процесса написания буквы.</w:t>
      </w:r>
    </w:p>
    <w:p w:rsidR="00B640D2" w:rsidRDefault="00B640D2" w:rsidP="0053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школах широко используется приём </w:t>
      </w:r>
      <w:r w:rsidRPr="00B640D2">
        <w:rPr>
          <w:rFonts w:ascii="Times New Roman" w:hAnsi="Times New Roman" w:cs="Times New Roman"/>
          <w:i/>
          <w:sz w:val="28"/>
          <w:szCs w:val="28"/>
        </w:rPr>
        <w:t>конструирование буквы</w:t>
      </w:r>
      <w:r>
        <w:rPr>
          <w:rFonts w:ascii="Times New Roman" w:hAnsi="Times New Roman" w:cs="Times New Roman"/>
          <w:sz w:val="28"/>
          <w:szCs w:val="28"/>
        </w:rPr>
        <w:t xml:space="preserve"> из её элементов, что позволяет детям своими руками создать букву, а затем осознанно написать её.</w:t>
      </w:r>
    </w:p>
    <w:p w:rsidR="00B640D2" w:rsidRPr="00A83CBA" w:rsidRDefault="00B640D2" w:rsidP="0053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используется </w:t>
      </w:r>
      <w:r w:rsidRPr="00B640D2">
        <w:rPr>
          <w:rFonts w:ascii="Times New Roman" w:hAnsi="Times New Roman" w:cs="Times New Roman"/>
          <w:i/>
          <w:sz w:val="28"/>
          <w:szCs w:val="28"/>
        </w:rPr>
        <w:t>письмо под счёт</w:t>
      </w:r>
      <w:r>
        <w:rPr>
          <w:rFonts w:ascii="Times New Roman" w:hAnsi="Times New Roman" w:cs="Times New Roman"/>
          <w:i/>
          <w:sz w:val="28"/>
          <w:szCs w:val="28"/>
        </w:rPr>
        <w:t>, копировальный приём.</w:t>
      </w:r>
    </w:p>
    <w:p w:rsidR="009650CE" w:rsidRPr="009650CE" w:rsidRDefault="009650CE" w:rsidP="009650CE">
      <w:pPr>
        <w:rPr>
          <w:rFonts w:ascii="Times New Roman" w:hAnsi="Times New Roman" w:cs="Times New Roman"/>
          <w:sz w:val="28"/>
          <w:szCs w:val="28"/>
        </w:rPr>
      </w:pPr>
    </w:p>
    <w:sectPr w:rsidR="009650CE" w:rsidRPr="009650CE" w:rsidSect="001C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E87"/>
    <w:multiLevelType w:val="hybridMultilevel"/>
    <w:tmpl w:val="E4263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2F"/>
    <w:rsid w:val="001C3416"/>
    <w:rsid w:val="00531ABB"/>
    <w:rsid w:val="007D4788"/>
    <w:rsid w:val="009650CE"/>
    <w:rsid w:val="00A83CBA"/>
    <w:rsid w:val="00B640D2"/>
    <w:rsid w:val="00F8202F"/>
    <w:rsid w:val="00F9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2022-10-13T00:27:00Z</dcterms:created>
  <dcterms:modified xsi:type="dcterms:W3CDTF">2022-10-13T01:33:00Z</dcterms:modified>
</cp:coreProperties>
</file>