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E0" w:rsidRDefault="006B2FE0" w:rsidP="00492E8E">
      <w:pPr>
        <w:rPr>
          <w:rFonts w:ascii="Arial" w:hAnsi="Arial" w:cs="Arial"/>
          <w:b/>
          <w:sz w:val="28"/>
          <w:szCs w:val="28"/>
        </w:rPr>
      </w:pPr>
      <w:r w:rsidRPr="006B2FE0">
        <w:rPr>
          <w:rFonts w:ascii="Arial" w:hAnsi="Arial" w:cs="Arial"/>
          <w:b/>
          <w:sz w:val="28"/>
          <w:szCs w:val="28"/>
        </w:rPr>
        <w:t>Жанровое разнообразие произведений В.В. Маяковского, адрес</w:t>
      </w:r>
      <w:r w:rsidRPr="006B2FE0">
        <w:rPr>
          <w:rFonts w:ascii="Arial" w:hAnsi="Arial" w:cs="Arial"/>
          <w:b/>
          <w:sz w:val="28"/>
          <w:szCs w:val="28"/>
        </w:rPr>
        <w:t>о</w:t>
      </w:r>
      <w:r w:rsidRPr="006B2FE0">
        <w:rPr>
          <w:rFonts w:ascii="Arial" w:hAnsi="Arial" w:cs="Arial"/>
          <w:b/>
          <w:sz w:val="28"/>
          <w:szCs w:val="28"/>
        </w:rPr>
        <w:t>ва</w:t>
      </w:r>
      <w:r w:rsidRPr="006B2FE0">
        <w:rPr>
          <w:rFonts w:ascii="Arial" w:hAnsi="Arial" w:cs="Arial"/>
          <w:b/>
          <w:sz w:val="28"/>
          <w:szCs w:val="28"/>
        </w:rPr>
        <w:t>н</w:t>
      </w:r>
      <w:r w:rsidRPr="006B2FE0">
        <w:rPr>
          <w:rFonts w:ascii="Arial" w:hAnsi="Arial" w:cs="Arial"/>
          <w:b/>
          <w:sz w:val="28"/>
          <w:szCs w:val="28"/>
        </w:rPr>
        <w:t xml:space="preserve">ных детям </w:t>
      </w:r>
    </w:p>
    <w:p w:rsidR="006B2FE0" w:rsidRPr="009B6A36" w:rsidRDefault="006B2FE0" w:rsidP="006B2F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круг детского чтения вошли произведения разных жанров:</w:t>
      </w:r>
    </w:p>
    <w:p w:rsidR="006B2FE0" w:rsidRDefault="006B2FE0" w:rsidP="006B2FE0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b/>
          <w:sz w:val="28"/>
          <w:szCs w:val="28"/>
        </w:rPr>
        <w:t>- стихи</w:t>
      </w:r>
      <w:proofErr w:type="gramStart"/>
      <w:r w:rsidRPr="00313F40">
        <w:rPr>
          <w:rFonts w:ascii="Arial" w:hAnsi="Arial" w:cs="Arial"/>
          <w:sz w:val="28"/>
          <w:szCs w:val="28"/>
        </w:rPr>
        <w:t>«</w:t>
      </w:r>
      <w:proofErr w:type="spellStart"/>
      <w:r w:rsidRPr="00313F40">
        <w:rPr>
          <w:rFonts w:ascii="Arial" w:hAnsi="Arial" w:cs="Arial"/>
          <w:sz w:val="28"/>
          <w:szCs w:val="28"/>
        </w:rPr>
        <w:t>Т</w:t>
      </w:r>
      <w:proofErr w:type="gramEnd"/>
      <w:r w:rsidRPr="00313F40">
        <w:rPr>
          <w:rFonts w:ascii="Arial" w:hAnsi="Arial" w:cs="Arial"/>
          <w:sz w:val="28"/>
          <w:szCs w:val="28"/>
        </w:rPr>
        <w:t>учкины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313F40">
        <w:rPr>
          <w:rFonts w:ascii="Arial" w:hAnsi="Arial" w:cs="Arial"/>
          <w:sz w:val="28"/>
          <w:szCs w:val="28"/>
        </w:rPr>
        <w:t>штучки», «Что такое хорошо и что такое плохо»</w:t>
      </w:r>
      <w:r>
        <w:rPr>
          <w:rFonts w:ascii="Arial" w:hAnsi="Arial" w:cs="Arial"/>
          <w:sz w:val="28"/>
          <w:szCs w:val="28"/>
        </w:rPr>
        <w:t xml:space="preserve">, </w:t>
      </w:r>
      <w:r w:rsidRPr="00294E94">
        <w:rPr>
          <w:rFonts w:ascii="Arial" w:hAnsi="Arial" w:cs="Arial"/>
          <w:sz w:val="28"/>
          <w:szCs w:val="28"/>
        </w:rPr>
        <w:t>«Г</w:t>
      </w:r>
      <w:r w:rsidRPr="00294E94">
        <w:rPr>
          <w:rFonts w:ascii="Arial" w:hAnsi="Arial" w:cs="Arial"/>
          <w:sz w:val="28"/>
          <w:szCs w:val="28"/>
        </w:rPr>
        <w:t>у</w:t>
      </w:r>
      <w:r w:rsidRPr="00294E94">
        <w:rPr>
          <w:rFonts w:ascii="Arial" w:hAnsi="Arial" w:cs="Arial"/>
          <w:sz w:val="28"/>
          <w:szCs w:val="28"/>
        </w:rPr>
        <w:t>ляем»</w:t>
      </w:r>
      <w:r>
        <w:rPr>
          <w:rFonts w:ascii="Arial" w:hAnsi="Arial" w:cs="Arial"/>
          <w:sz w:val="28"/>
          <w:szCs w:val="28"/>
        </w:rPr>
        <w:t xml:space="preserve">, </w:t>
      </w:r>
      <w:r w:rsidRPr="00294E94">
        <w:rPr>
          <w:rFonts w:ascii="Arial" w:hAnsi="Arial" w:cs="Arial"/>
          <w:sz w:val="28"/>
          <w:szCs w:val="28"/>
        </w:rPr>
        <w:t>«Что ни страница, — то слон, то львица»</w:t>
      </w:r>
      <w:r>
        <w:rPr>
          <w:rFonts w:ascii="Arial" w:hAnsi="Arial" w:cs="Arial"/>
          <w:sz w:val="28"/>
          <w:szCs w:val="28"/>
        </w:rPr>
        <w:t xml:space="preserve">, </w:t>
      </w:r>
      <w:r w:rsidRPr="00294E94">
        <w:rPr>
          <w:rFonts w:ascii="Arial" w:hAnsi="Arial" w:cs="Arial"/>
          <w:sz w:val="28"/>
          <w:szCs w:val="28"/>
        </w:rPr>
        <w:t>«Эта книжечка моя про моря и про маяк»</w:t>
      </w:r>
      <w:r>
        <w:rPr>
          <w:rFonts w:ascii="Arial" w:hAnsi="Arial" w:cs="Arial"/>
          <w:sz w:val="28"/>
          <w:szCs w:val="28"/>
        </w:rPr>
        <w:t xml:space="preserve">, </w:t>
      </w:r>
      <w:r w:rsidRPr="00294E94">
        <w:rPr>
          <w:rFonts w:ascii="Arial" w:hAnsi="Arial" w:cs="Arial"/>
          <w:sz w:val="28"/>
          <w:szCs w:val="28"/>
        </w:rPr>
        <w:t>«Кем быть?»</w:t>
      </w:r>
      <w:r>
        <w:rPr>
          <w:rFonts w:ascii="Arial" w:hAnsi="Arial" w:cs="Arial"/>
          <w:sz w:val="28"/>
          <w:szCs w:val="28"/>
        </w:rPr>
        <w:t>, «Конь-огонь».</w:t>
      </w:r>
    </w:p>
    <w:p w:rsidR="006B2FE0" w:rsidRDefault="006B2FE0" w:rsidP="006B2FE0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b/>
          <w:sz w:val="28"/>
          <w:szCs w:val="28"/>
        </w:rPr>
        <w:t>- стихотворный фельетон</w:t>
      </w:r>
      <w:r>
        <w:rPr>
          <w:rFonts w:ascii="Arial" w:hAnsi="Arial" w:cs="Arial"/>
          <w:sz w:val="28"/>
          <w:szCs w:val="28"/>
        </w:rPr>
        <w:t xml:space="preserve"> «И</w:t>
      </w:r>
      <w:r w:rsidRPr="00294E94">
        <w:rPr>
          <w:rFonts w:ascii="Arial" w:hAnsi="Arial" w:cs="Arial"/>
          <w:sz w:val="28"/>
          <w:szCs w:val="28"/>
        </w:rPr>
        <w:t xml:space="preserve">стория </w:t>
      </w:r>
      <w:proofErr w:type="spellStart"/>
      <w:r w:rsidRPr="00294E94">
        <w:rPr>
          <w:rFonts w:ascii="Arial" w:hAnsi="Arial" w:cs="Arial"/>
          <w:sz w:val="28"/>
          <w:szCs w:val="28"/>
        </w:rPr>
        <w:t>Власа</w:t>
      </w:r>
      <w:proofErr w:type="spellEnd"/>
      <w:r w:rsidRPr="00294E94">
        <w:rPr>
          <w:rFonts w:ascii="Arial" w:hAnsi="Arial" w:cs="Arial"/>
          <w:sz w:val="28"/>
          <w:szCs w:val="28"/>
        </w:rPr>
        <w:t xml:space="preserve"> — </w:t>
      </w:r>
      <w:proofErr w:type="gramStart"/>
      <w:r w:rsidRPr="00294E94">
        <w:rPr>
          <w:rFonts w:ascii="Arial" w:hAnsi="Arial" w:cs="Arial"/>
          <w:sz w:val="28"/>
          <w:szCs w:val="28"/>
        </w:rPr>
        <w:t>лентяя</w:t>
      </w:r>
      <w:proofErr w:type="gramEnd"/>
      <w:r w:rsidRPr="00294E94">
        <w:rPr>
          <w:rFonts w:ascii="Arial" w:hAnsi="Arial" w:cs="Arial"/>
          <w:sz w:val="28"/>
          <w:szCs w:val="28"/>
        </w:rPr>
        <w:t xml:space="preserve"> и лоботряса»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B2FE0" w:rsidRDefault="006B2FE0" w:rsidP="006B2FE0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b/>
          <w:sz w:val="28"/>
          <w:szCs w:val="28"/>
        </w:rPr>
        <w:t>- стихотворная заметка</w:t>
      </w:r>
      <w:r w:rsidRPr="00294E94">
        <w:rPr>
          <w:rFonts w:ascii="Arial" w:hAnsi="Arial" w:cs="Arial"/>
          <w:sz w:val="28"/>
          <w:szCs w:val="28"/>
        </w:rPr>
        <w:t xml:space="preserve"> «Мы вас ждем, товарищ птица, отчего вам не </w:t>
      </w:r>
      <w:proofErr w:type="spellStart"/>
      <w:r w:rsidRPr="00294E94">
        <w:rPr>
          <w:rFonts w:ascii="Arial" w:hAnsi="Arial" w:cs="Arial"/>
          <w:sz w:val="28"/>
          <w:szCs w:val="28"/>
        </w:rPr>
        <w:t>летится</w:t>
      </w:r>
      <w:proofErr w:type="spellEnd"/>
      <w:r w:rsidRPr="00294E94">
        <w:rPr>
          <w:rFonts w:ascii="Arial" w:hAnsi="Arial" w:cs="Arial"/>
          <w:sz w:val="28"/>
          <w:szCs w:val="28"/>
        </w:rPr>
        <w:t>?»</w:t>
      </w:r>
      <w:r>
        <w:rPr>
          <w:rFonts w:ascii="Arial" w:hAnsi="Arial" w:cs="Arial"/>
          <w:sz w:val="28"/>
          <w:szCs w:val="28"/>
        </w:rPr>
        <w:t>.</w:t>
      </w:r>
    </w:p>
    <w:p w:rsidR="006B2FE0" w:rsidRDefault="006B2FE0" w:rsidP="006B2FE0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b/>
          <w:sz w:val="28"/>
          <w:szCs w:val="28"/>
        </w:rPr>
        <w:t>- марши</w:t>
      </w:r>
      <w:r w:rsidRPr="00294E94">
        <w:rPr>
          <w:rFonts w:ascii="Arial" w:hAnsi="Arial" w:cs="Arial"/>
          <w:sz w:val="28"/>
          <w:szCs w:val="28"/>
        </w:rPr>
        <w:t xml:space="preserve"> «Возьмем винтовки новые», «Майская песенка», «Песня-молния»</w:t>
      </w:r>
      <w:r>
        <w:rPr>
          <w:rFonts w:ascii="Arial" w:hAnsi="Arial" w:cs="Arial"/>
          <w:sz w:val="28"/>
          <w:szCs w:val="28"/>
        </w:rPr>
        <w:t>.</w:t>
      </w:r>
    </w:p>
    <w:p w:rsidR="006B2FE0" w:rsidRDefault="006B2FE0" w:rsidP="006B2FE0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b/>
          <w:sz w:val="28"/>
          <w:szCs w:val="28"/>
        </w:rPr>
        <w:t>- послание</w:t>
      </w:r>
      <w:r w:rsidRPr="00294E94">
        <w:rPr>
          <w:rFonts w:ascii="Arial" w:hAnsi="Arial" w:cs="Arial"/>
          <w:sz w:val="28"/>
          <w:szCs w:val="28"/>
        </w:rPr>
        <w:t xml:space="preserve"> «Товарищу-подростку».</w:t>
      </w:r>
    </w:p>
    <w:p w:rsidR="006B2FE0" w:rsidRPr="006B2FE0" w:rsidRDefault="006B2FE0" w:rsidP="006B2FE0">
      <w:pPr>
        <w:rPr>
          <w:rFonts w:ascii="Arial" w:hAnsi="Arial" w:cs="Arial"/>
          <w:b/>
          <w:sz w:val="28"/>
          <w:szCs w:val="28"/>
        </w:rPr>
      </w:pPr>
      <w:r w:rsidRPr="006B2FE0">
        <w:rPr>
          <w:rFonts w:ascii="Arial" w:hAnsi="Arial" w:cs="Arial"/>
          <w:b/>
          <w:sz w:val="28"/>
          <w:szCs w:val="28"/>
        </w:rPr>
        <w:t>- сказка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B2FE0">
        <w:t>«</w:t>
      </w:r>
      <w:r w:rsidRPr="006B2FE0">
        <w:rPr>
          <w:rFonts w:ascii="Arial" w:hAnsi="Arial" w:cs="Arial"/>
          <w:sz w:val="28"/>
          <w:szCs w:val="28"/>
        </w:rPr>
        <w:t>Сказка о Пете, толстом ребенке, и о Симе, который тонкий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В. В. Маяко</w:t>
      </w:r>
      <w:r w:rsidRPr="006B2FE0">
        <w:rPr>
          <w:rFonts w:ascii="Arial" w:hAnsi="Arial" w:cs="Arial"/>
          <w:sz w:val="28"/>
          <w:szCs w:val="28"/>
        </w:rPr>
        <w:t>в</w:t>
      </w:r>
      <w:r w:rsidRPr="006B2FE0">
        <w:rPr>
          <w:rFonts w:ascii="Arial" w:hAnsi="Arial" w:cs="Arial"/>
          <w:sz w:val="28"/>
          <w:szCs w:val="28"/>
        </w:rPr>
        <w:t>ский (1893 — 1930), один из крупнейших поэтов русского авангарда, отдал революции, ее «атакующему классу» весь запас своих творческих сил. Значительная часть творческого пути Маяко</w:t>
      </w:r>
      <w:r w:rsidRPr="006B2FE0">
        <w:rPr>
          <w:rFonts w:ascii="Arial" w:hAnsi="Arial" w:cs="Arial"/>
          <w:sz w:val="28"/>
          <w:szCs w:val="28"/>
        </w:rPr>
        <w:t>в</w:t>
      </w:r>
      <w:r w:rsidRPr="006B2FE0">
        <w:rPr>
          <w:rFonts w:ascii="Arial" w:hAnsi="Arial" w:cs="Arial"/>
          <w:sz w:val="28"/>
          <w:szCs w:val="28"/>
        </w:rPr>
        <w:t xml:space="preserve">ского была связана с течением </w:t>
      </w:r>
      <w:proofErr w:type="spellStart"/>
      <w:r w:rsidRPr="006B2FE0">
        <w:rPr>
          <w:rFonts w:ascii="Arial" w:hAnsi="Arial" w:cs="Arial"/>
          <w:sz w:val="28"/>
          <w:szCs w:val="28"/>
        </w:rPr>
        <w:t>кубофутуризма</w:t>
      </w:r>
      <w:proofErr w:type="spellEnd"/>
      <w:r w:rsidRPr="006B2FE0">
        <w:rPr>
          <w:rFonts w:ascii="Arial" w:hAnsi="Arial" w:cs="Arial"/>
          <w:sz w:val="28"/>
          <w:szCs w:val="28"/>
        </w:rPr>
        <w:t>, для которого хара</w:t>
      </w:r>
      <w:r w:rsidRPr="006B2FE0">
        <w:rPr>
          <w:rFonts w:ascii="Arial" w:hAnsi="Arial" w:cs="Arial"/>
          <w:sz w:val="28"/>
          <w:szCs w:val="28"/>
        </w:rPr>
        <w:t>к</w:t>
      </w:r>
      <w:r w:rsidRPr="006B2FE0">
        <w:rPr>
          <w:rFonts w:ascii="Arial" w:hAnsi="Arial" w:cs="Arial"/>
          <w:sz w:val="28"/>
          <w:szCs w:val="28"/>
        </w:rPr>
        <w:t xml:space="preserve">терны отказ от всего предыдущего опыта поэзии, строительство новой культуры как основы будущей цивилизации. </w:t>
      </w:r>
      <w:proofErr w:type="spellStart"/>
      <w:r w:rsidRPr="006B2FE0">
        <w:rPr>
          <w:rFonts w:ascii="Arial" w:hAnsi="Arial" w:cs="Arial"/>
          <w:sz w:val="28"/>
          <w:szCs w:val="28"/>
        </w:rPr>
        <w:t>Кубофутуристы</w:t>
      </w:r>
      <w:proofErr w:type="spellEnd"/>
      <w:r w:rsidRPr="006B2FE0">
        <w:rPr>
          <w:rFonts w:ascii="Arial" w:hAnsi="Arial" w:cs="Arial"/>
          <w:sz w:val="28"/>
          <w:szCs w:val="28"/>
        </w:rPr>
        <w:t xml:space="preserve"> называли себя </w:t>
      </w:r>
      <w:proofErr w:type="spellStart"/>
      <w:r w:rsidRPr="006B2FE0">
        <w:rPr>
          <w:rFonts w:ascii="Arial" w:hAnsi="Arial" w:cs="Arial"/>
          <w:sz w:val="28"/>
          <w:szCs w:val="28"/>
        </w:rPr>
        <w:t>будетлянами</w:t>
      </w:r>
      <w:proofErr w:type="spellEnd"/>
      <w:r w:rsidRPr="006B2FE0">
        <w:rPr>
          <w:rFonts w:ascii="Arial" w:hAnsi="Arial" w:cs="Arial"/>
          <w:sz w:val="28"/>
          <w:szCs w:val="28"/>
        </w:rPr>
        <w:t>, т.е. людьми будущего.</w:t>
      </w:r>
    </w:p>
    <w:p w:rsidR="00492E8E" w:rsidRPr="006B2FE0" w:rsidRDefault="006B2FE0" w:rsidP="00492E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Поэт рассматривал</w:t>
      </w:r>
      <w:r w:rsidR="00492E8E" w:rsidRPr="006B2FE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творчество</w:t>
      </w:r>
      <w:r w:rsidRPr="006B2FE0">
        <w:rPr>
          <w:rFonts w:ascii="Arial" w:hAnsi="Arial" w:cs="Arial"/>
          <w:sz w:val="28"/>
          <w:szCs w:val="28"/>
        </w:rPr>
        <w:t xml:space="preserve"> для детей</w:t>
      </w:r>
      <w:r w:rsidR="00492E8E" w:rsidRPr="006B2FE0">
        <w:rPr>
          <w:rFonts w:ascii="Arial" w:hAnsi="Arial" w:cs="Arial"/>
          <w:sz w:val="28"/>
          <w:szCs w:val="28"/>
        </w:rPr>
        <w:t xml:space="preserve"> как составную часть об</w:t>
      </w:r>
      <w:r>
        <w:rPr>
          <w:rFonts w:ascii="Arial" w:hAnsi="Arial" w:cs="Arial"/>
          <w:sz w:val="28"/>
          <w:szCs w:val="28"/>
        </w:rPr>
        <w:t>щ</w:t>
      </w:r>
      <w:r w:rsidR="00492E8E" w:rsidRPr="006B2FE0">
        <w:rPr>
          <w:rFonts w:ascii="Arial" w:hAnsi="Arial" w:cs="Arial"/>
          <w:sz w:val="28"/>
          <w:szCs w:val="28"/>
        </w:rPr>
        <w:t>ей программы строительства социализма и формирования социалист</w:t>
      </w:r>
      <w:r w:rsidR="00492E8E" w:rsidRPr="006B2FE0">
        <w:rPr>
          <w:rFonts w:ascii="Arial" w:hAnsi="Arial" w:cs="Arial"/>
          <w:sz w:val="28"/>
          <w:szCs w:val="28"/>
        </w:rPr>
        <w:t>и</w:t>
      </w:r>
      <w:r w:rsidR="00492E8E" w:rsidRPr="006B2FE0">
        <w:rPr>
          <w:rFonts w:ascii="Arial" w:hAnsi="Arial" w:cs="Arial"/>
          <w:sz w:val="28"/>
          <w:szCs w:val="28"/>
        </w:rPr>
        <w:t>ческой культуры. В одной из заграничных поездок, отвечая на в</w:t>
      </w:r>
      <w:r w:rsidR="00492E8E" w:rsidRPr="006B2FE0">
        <w:rPr>
          <w:rFonts w:ascii="Arial" w:hAnsi="Arial" w:cs="Arial"/>
          <w:sz w:val="28"/>
          <w:szCs w:val="28"/>
        </w:rPr>
        <w:t>о</w:t>
      </w:r>
      <w:r w:rsidR="00492E8E" w:rsidRPr="006B2FE0">
        <w:rPr>
          <w:rFonts w:ascii="Arial" w:hAnsi="Arial" w:cs="Arial"/>
          <w:sz w:val="28"/>
          <w:szCs w:val="28"/>
        </w:rPr>
        <w:t>прос: «Какую роль играет сейчас поэт в России?», — Маяковский сказал: «Важнейшую. Он учитель народа, кристаллизатор его ума и с</w:t>
      </w:r>
      <w:r w:rsidR="00492E8E" w:rsidRPr="006B2FE0">
        <w:rPr>
          <w:rFonts w:ascii="Arial" w:hAnsi="Arial" w:cs="Arial"/>
          <w:sz w:val="28"/>
          <w:szCs w:val="28"/>
        </w:rPr>
        <w:t>о</w:t>
      </w:r>
      <w:r w:rsidR="00492E8E" w:rsidRPr="006B2FE0">
        <w:rPr>
          <w:rFonts w:ascii="Arial" w:hAnsi="Arial" w:cs="Arial"/>
          <w:sz w:val="28"/>
          <w:szCs w:val="28"/>
        </w:rPr>
        <w:t>вести. Каждый из нас занимается также и своего рода педагогической де</w:t>
      </w:r>
      <w:r w:rsidR="00492E8E" w:rsidRPr="006B2FE0">
        <w:rPr>
          <w:rFonts w:ascii="Arial" w:hAnsi="Arial" w:cs="Arial"/>
          <w:sz w:val="28"/>
          <w:szCs w:val="28"/>
        </w:rPr>
        <w:t>я</w:t>
      </w:r>
      <w:r w:rsidR="00492E8E" w:rsidRPr="006B2FE0">
        <w:rPr>
          <w:rFonts w:ascii="Arial" w:hAnsi="Arial" w:cs="Arial"/>
          <w:sz w:val="28"/>
          <w:szCs w:val="28"/>
        </w:rPr>
        <w:t>тельностью. Наша работа развивается в двух направлениях: пе</w:t>
      </w:r>
      <w:r w:rsidR="00492E8E" w:rsidRPr="006B2FE0">
        <w:rPr>
          <w:rFonts w:ascii="Arial" w:hAnsi="Arial" w:cs="Arial"/>
          <w:sz w:val="28"/>
          <w:szCs w:val="28"/>
        </w:rPr>
        <w:t>р</w:t>
      </w:r>
      <w:r w:rsidR="00492E8E" w:rsidRPr="006B2FE0">
        <w:rPr>
          <w:rFonts w:ascii="Arial" w:hAnsi="Arial" w:cs="Arial"/>
          <w:sz w:val="28"/>
          <w:szCs w:val="28"/>
        </w:rPr>
        <w:t>вое затрагивает рабоче-крестьянскую массу, второе — молодежь и д</w:t>
      </w:r>
      <w:r w:rsidR="00492E8E" w:rsidRPr="006B2FE0">
        <w:rPr>
          <w:rFonts w:ascii="Arial" w:hAnsi="Arial" w:cs="Arial"/>
          <w:sz w:val="28"/>
          <w:szCs w:val="28"/>
        </w:rPr>
        <w:t>е</w:t>
      </w:r>
      <w:r w:rsidR="00492E8E" w:rsidRPr="006B2FE0">
        <w:rPr>
          <w:rFonts w:ascii="Arial" w:hAnsi="Arial" w:cs="Arial"/>
          <w:sz w:val="28"/>
          <w:szCs w:val="28"/>
        </w:rPr>
        <w:t>тей».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 xml:space="preserve">В 1918 году поэт намеревался выпустить книжку «Для </w:t>
      </w:r>
      <w:proofErr w:type="spellStart"/>
      <w:r w:rsidRPr="006B2FE0">
        <w:rPr>
          <w:rFonts w:ascii="Arial" w:hAnsi="Arial" w:cs="Arial"/>
          <w:sz w:val="28"/>
          <w:szCs w:val="28"/>
        </w:rPr>
        <w:t>детков</w:t>
      </w:r>
      <w:proofErr w:type="spellEnd"/>
      <w:r w:rsidRPr="006B2FE0">
        <w:rPr>
          <w:rFonts w:ascii="Arial" w:hAnsi="Arial" w:cs="Arial"/>
          <w:sz w:val="28"/>
          <w:szCs w:val="28"/>
        </w:rPr>
        <w:t>», с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ставленную из стихотворений «Сказка о красной шапочке», «Военно-морская любовь» и «</w:t>
      </w:r>
      <w:proofErr w:type="spellStart"/>
      <w:r w:rsidRPr="006B2FE0">
        <w:rPr>
          <w:rFonts w:ascii="Arial" w:hAnsi="Arial" w:cs="Arial"/>
          <w:sz w:val="28"/>
          <w:szCs w:val="28"/>
        </w:rPr>
        <w:t>Тучк</w:t>
      </w:r>
      <w:r w:rsidRPr="006B2FE0">
        <w:rPr>
          <w:rFonts w:ascii="Arial" w:hAnsi="Arial" w:cs="Arial"/>
          <w:sz w:val="28"/>
          <w:szCs w:val="28"/>
        </w:rPr>
        <w:t>и</w:t>
      </w:r>
      <w:r w:rsidRPr="006B2FE0">
        <w:rPr>
          <w:rFonts w:ascii="Arial" w:hAnsi="Arial" w:cs="Arial"/>
          <w:sz w:val="28"/>
          <w:szCs w:val="28"/>
        </w:rPr>
        <w:t>ны</w:t>
      </w:r>
      <w:proofErr w:type="spellEnd"/>
      <w:r w:rsidRPr="006B2FE0">
        <w:rPr>
          <w:rFonts w:ascii="Arial" w:hAnsi="Arial" w:cs="Arial"/>
          <w:sz w:val="28"/>
          <w:szCs w:val="28"/>
        </w:rPr>
        <w:t xml:space="preserve"> штучки» (1917— 1918). Лишь последнее из них можно признать «детским»:</w:t>
      </w:r>
    </w:p>
    <w:p w:rsidR="006B2FE0" w:rsidRPr="006B2FE0" w:rsidRDefault="00492E8E" w:rsidP="006B2FE0">
      <w:pPr>
        <w:spacing w:after="0"/>
        <w:rPr>
          <w:rFonts w:ascii="Arial" w:hAnsi="Arial" w:cs="Arial"/>
          <w:i/>
          <w:sz w:val="28"/>
          <w:szCs w:val="28"/>
        </w:rPr>
      </w:pPr>
      <w:r w:rsidRPr="006B2FE0">
        <w:rPr>
          <w:rFonts w:ascii="Arial" w:hAnsi="Arial" w:cs="Arial"/>
          <w:i/>
          <w:sz w:val="28"/>
          <w:szCs w:val="28"/>
        </w:rPr>
        <w:t xml:space="preserve">Плыли по небу тучки. </w:t>
      </w:r>
    </w:p>
    <w:p w:rsidR="00492E8E" w:rsidRPr="006B2FE0" w:rsidRDefault="00492E8E" w:rsidP="006B2FE0">
      <w:pPr>
        <w:spacing w:after="0"/>
        <w:rPr>
          <w:rFonts w:ascii="Arial" w:hAnsi="Arial" w:cs="Arial"/>
          <w:i/>
          <w:sz w:val="28"/>
          <w:szCs w:val="28"/>
        </w:rPr>
      </w:pPr>
      <w:r w:rsidRPr="006B2FE0">
        <w:rPr>
          <w:rFonts w:ascii="Arial" w:hAnsi="Arial" w:cs="Arial"/>
          <w:i/>
          <w:sz w:val="28"/>
          <w:szCs w:val="28"/>
        </w:rPr>
        <w:t>Тучек — четыре штучки:</w:t>
      </w:r>
    </w:p>
    <w:p w:rsidR="006B2FE0" w:rsidRPr="006B2FE0" w:rsidRDefault="006B2FE0" w:rsidP="006B2FE0">
      <w:pPr>
        <w:spacing w:after="0"/>
        <w:rPr>
          <w:rFonts w:ascii="Arial" w:hAnsi="Arial" w:cs="Arial"/>
          <w:i/>
          <w:sz w:val="28"/>
          <w:szCs w:val="28"/>
        </w:rPr>
      </w:pPr>
    </w:p>
    <w:p w:rsidR="006B2FE0" w:rsidRPr="006B2FE0" w:rsidRDefault="00492E8E" w:rsidP="006B2FE0">
      <w:pPr>
        <w:spacing w:after="0"/>
        <w:rPr>
          <w:rFonts w:ascii="Arial" w:hAnsi="Arial" w:cs="Arial"/>
          <w:i/>
          <w:sz w:val="28"/>
          <w:szCs w:val="28"/>
        </w:rPr>
      </w:pPr>
      <w:r w:rsidRPr="006B2FE0">
        <w:rPr>
          <w:rFonts w:ascii="Arial" w:hAnsi="Arial" w:cs="Arial"/>
          <w:i/>
          <w:sz w:val="28"/>
          <w:szCs w:val="28"/>
        </w:rPr>
        <w:lastRenderedPageBreak/>
        <w:t>от первой до третьей — люди,</w:t>
      </w:r>
    </w:p>
    <w:p w:rsidR="00492E8E" w:rsidRDefault="00492E8E" w:rsidP="006B2FE0">
      <w:pPr>
        <w:spacing w:after="0"/>
        <w:rPr>
          <w:rFonts w:ascii="Arial" w:hAnsi="Arial" w:cs="Arial"/>
          <w:i/>
          <w:sz w:val="28"/>
          <w:szCs w:val="28"/>
        </w:rPr>
      </w:pPr>
      <w:r w:rsidRPr="006B2FE0">
        <w:rPr>
          <w:rFonts w:ascii="Arial" w:hAnsi="Arial" w:cs="Arial"/>
          <w:i/>
          <w:sz w:val="28"/>
          <w:szCs w:val="28"/>
        </w:rPr>
        <w:t xml:space="preserve"> четвёртая была </w:t>
      </w:r>
      <w:proofErr w:type="spellStart"/>
      <w:r w:rsidRPr="006B2FE0">
        <w:rPr>
          <w:rFonts w:ascii="Arial" w:hAnsi="Arial" w:cs="Arial"/>
          <w:i/>
          <w:sz w:val="28"/>
          <w:szCs w:val="28"/>
        </w:rPr>
        <w:t>верблюдик</w:t>
      </w:r>
      <w:proofErr w:type="spellEnd"/>
      <w:r w:rsidRPr="006B2FE0">
        <w:rPr>
          <w:rFonts w:ascii="Arial" w:hAnsi="Arial" w:cs="Arial"/>
          <w:i/>
          <w:sz w:val="28"/>
          <w:szCs w:val="28"/>
        </w:rPr>
        <w:t>.</w:t>
      </w:r>
    </w:p>
    <w:p w:rsidR="006B2FE0" w:rsidRPr="006B2FE0" w:rsidRDefault="006B2FE0" w:rsidP="006B2FE0">
      <w:pPr>
        <w:spacing w:after="0"/>
        <w:rPr>
          <w:rFonts w:ascii="Arial" w:hAnsi="Arial" w:cs="Arial"/>
          <w:i/>
          <w:sz w:val="28"/>
          <w:szCs w:val="28"/>
        </w:rPr>
      </w:pP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b/>
          <w:sz w:val="28"/>
          <w:szCs w:val="28"/>
        </w:rPr>
        <w:t>«</w:t>
      </w:r>
      <w:proofErr w:type="spellStart"/>
      <w:r w:rsidRPr="006B2FE0">
        <w:rPr>
          <w:rFonts w:ascii="Arial" w:hAnsi="Arial" w:cs="Arial"/>
          <w:b/>
          <w:sz w:val="28"/>
          <w:szCs w:val="28"/>
        </w:rPr>
        <w:t>Тучкины</w:t>
      </w:r>
      <w:proofErr w:type="spellEnd"/>
      <w:r w:rsidRPr="006B2FE0">
        <w:rPr>
          <w:rFonts w:ascii="Arial" w:hAnsi="Arial" w:cs="Arial"/>
          <w:b/>
          <w:sz w:val="28"/>
          <w:szCs w:val="28"/>
        </w:rPr>
        <w:t xml:space="preserve"> штучки»</w:t>
      </w:r>
      <w:r w:rsidRPr="006B2FE0">
        <w:rPr>
          <w:rFonts w:ascii="Arial" w:hAnsi="Arial" w:cs="Arial"/>
          <w:sz w:val="28"/>
          <w:szCs w:val="28"/>
        </w:rPr>
        <w:t xml:space="preserve"> — стихотворение-игра. В нем обычное детское фантазирование при взгляде на небо выражается при помощи хара</w:t>
      </w:r>
      <w:r w:rsidRPr="006B2FE0">
        <w:rPr>
          <w:rFonts w:ascii="Arial" w:hAnsi="Arial" w:cs="Arial"/>
          <w:sz w:val="28"/>
          <w:szCs w:val="28"/>
        </w:rPr>
        <w:t>к</w:t>
      </w:r>
      <w:r w:rsidRPr="006B2FE0">
        <w:rPr>
          <w:rFonts w:ascii="Arial" w:hAnsi="Arial" w:cs="Arial"/>
          <w:sz w:val="28"/>
          <w:szCs w:val="28"/>
        </w:rPr>
        <w:t>терных для стиля Маяко</w:t>
      </w:r>
      <w:r w:rsidRPr="006B2FE0">
        <w:rPr>
          <w:rFonts w:ascii="Arial" w:hAnsi="Arial" w:cs="Arial"/>
          <w:sz w:val="28"/>
          <w:szCs w:val="28"/>
        </w:rPr>
        <w:t>в</w:t>
      </w:r>
      <w:r w:rsidRPr="006B2FE0">
        <w:rPr>
          <w:rFonts w:ascii="Arial" w:hAnsi="Arial" w:cs="Arial"/>
          <w:sz w:val="28"/>
          <w:szCs w:val="28"/>
        </w:rPr>
        <w:t>ского приемов: неожиданные метафоры-сравнения (солнце — желтый жираф), нетрадиционные рифмы, о</w:t>
      </w:r>
      <w:r w:rsidRPr="006B2FE0">
        <w:rPr>
          <w:rFonts w:ascii="Arial" w:hAnsi="Arial" w:cs="Arial"/>
          <w:sz w:val="28"/>
          <w:szCs w:val="28"/>
        </w:rPr>
        <w:t>б</w:t>
      </w:r>
      <w:r w:rsidRPr="006B2FE0">
        <w:rPr>
          <w:rFonts w:ascii="Arial" w:hAnsi="Arial" w:cs="Arial"/>
          <w:sz w:val="28"/>
          <w:szCs w:val="28"/>
        </w:rPr>
        <w:t>новляющие слово (шестая ли — растаяли), неологи</w:t>
      </w:r>
      <w:r w:rsidRPr="006B2FE0">
        <w:rPr>
          <w:rFonts w:ascii="Arial" w:hAnsi="Arial" w:cs="Arial"/>
          <w:sz w:val="28"/>
          <w:szCs w:val="28"/>
        </w:rPr>
        <w:t>з</w:t>
      </w:r>
      <w:r w:rsidRPr="006B2FE0">
        <w:rPr>
          <w:rFonts w:ascii="Arial" w:hAnsi="Arial" w:cs="Arial"/>
          <w:sz w:val="28"/>
          <w:szCs w:val="28"/>
        </w:rPr>
        <w:t xml:space="preserve">мы, рождающие новый образ (в </w:t>
      </w:r>
      <w:proofErr w:type="spellStart"/>
      <w:r w:rsidRPr="006B2FE0">
        <w:rPr>
          <w:rFonts w:ascii="Arial" w:hAnsi="Arial" w:cs="Arial"/>
          <w:sz w:val="28"/>
          <w:szCs w:val="28"/>
        </w:rPr>
        <w:t>небосинем</w:t>
      </w:r>
      <w:proofErr w:type="spellEnd"/>
      <w:r w:rsidRPr="006B2FE0">
        <w:rPr>
          <w:rFonts w:ascii="Arial" w:hAnsi="Arial" w:cs="Arial"/>
          <w:sz w:val="28"/>
          <w:szCs w:val="28"/>
        </w:rPr>
        <w:t xml:space="preserve"> лоне). Один из ключевых в поэзии Маяко</w:t>
      </w:r>
      <w:r w:rsidRPr="006B2FE0">
        <w:rPr>
          <w:rFonts w:ascii="Arial" w:hAnsi="Arial" w:cs="Arial"/>
          <w:sz w:val="28"/>
          <w:szCs w:val="28"/>
        </w:rPr>
        <w:t>в</w:t>
      </w:r>
      <w:r w:rsidRPr="006B2FE0">
        <w:rPr>
          <w:rFonts w:ascii="Arial" w:hAnsi="Arial" w:cs="Arial"/>
          <w:sz w:val="28"/>
          <w:szCs w:val="28"/>
        </w:rPr>
        <w:t>ского образов-символов — небо — благодаря поэтической игре дел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ется близким и понятным; это именно детское небо, просторное, по</w:t>
      </w:r>
      <w:r w:rsidRPr="006B2FE0">
        <w:rPr>
          <w:rFonts w:ascii="Arial" w:hAnsi="Arial" w:cs="Arial"/>
          <w:sz w:val="28"/>
          <w:szCs w:val="28"/>
        </w:rPr>
        <w:t>л</w:t>
      </w:r>
      <w:r w:rsidRPr="006B2FE0">
        <w:rPr>
          <w:rFonts w:ascii="Arial" w:hAnsi="Arial" w:cs="Arial"/>
          <w:sz w:val="28"/>
          <w:szCs w:val="28"/>
        </w:rPr>
        <w:t>ное света и дв</w:t>
      </w:r>
      <w:r w:rsidRPr="006B2FE0">
        <w:rPr>
          <w:rFonts w:ascii="Arial" w:hAnsi="Arial" w:cs="Arial"/>
          <w:sz w:val="28"/>
          <w:szCs w:val="28"/>
        </w:rPr>
        <w:t>и</w:t>
      </w:r>
      <w:r w:rsidRPr="006B2FE0">
        <w:rPr>
          <w:rFonts w:ascii="Arial" w:hAnsi="Arial" w:cs="Arial"/>
          <w:sz w:val="28"/>
          <w:szCs w:val="28"/>
        </w:rPr>
        <w:t>жения.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Освоение детской темы Маяковский начал с жанра стихотворной ска</w:t>
      </w:r>
      <w:r w:rsidRPr="006B2FE0">
        <w:rPr>
          <w:rFonts w:ascii="Arial" w:hAnsi="Arial" w:cs="Arial"/>
          <w:sz w:val="28"/>
          <w:szCs w:val="28"/>
        </w:rPr>
        <w:t>з</w:t>
      </w:r>
      <w:r w:rsidRPr="006B2FE0">
        <w:rPr>
          <w:rFonts w:ascii="Arial" w:hAnsi="Arial" w:cs="Arial"/>
          <w:sz w:val="28"/>
          <w:szCs w:val="28"/>
        </w:rPr>
        <w:t xml:space="preserve">ки. В 1923 году он создал </w:t>
      </w:r>
      <w:r w:rsidRPr="006B2FE0">
        <w:rPr>
          <w:rFonts w:ascii="Arial" w:hAnsi="Arial" w:cs="Arial"/>
          <w:b/>
          <w:sz w:val="28"/>
          <w:szCs w:val="28"/>
        </w:rPr>
        <w:t>«Сказку о Пете, толстом ребенке, и о С</w:t>
      </w:r>
      <w:r w:rsidRPr="006B2FE0">
        <w:rPr>
          <w:rFonts w:ascii="Arial" w:hAnsi="Arial" w:cs="Arial"/>
          <w:b/>
          <w:sz w:val="28"/>
          <w:szCs w:val="28"/>
        </w:rPr>
        <w:t>и</w:t>
      </w:r>
      <w:r w:rsidRPr="006B2FE0">
        <w:rPr>
          <w:rFonts w:ascii="Arial" w:hAnsi="Arial" w:cs="Arial"/>
          <w:b/>
          <w:sz w:val="28"/>
          <w:szCs w:val="28"/>
        </w:rPr>
        <w:t>ме, который тонкий»</w:t>
      </w:r>
      <w:r w:rsidRPr="006B2FE0">
        <w:rPr>
          <w:rFonts w:ascii="Arial" w:hAnsi="Arial" w:cs="Arial"/>
          <w:sz w:val="28"/>
          <w:szCs w:val="28"/>
        </w:rPr>
        <w:t>. Это сатирическая сказка-памфлет с нескр</w:t>
      </w:r>
      <w:r w:rsidRPr="006B2FE0">
        <w:rPr>
          <w:rFonts w:ascii="Arial" w:hAnsi="Arial" w:cs="Arial"/>
          <w:sz w:val="28"/>
          <w:szCs w:val="28"/>
        </w:rPr>
        <w:t>ы</w:t>
      </w:r>
      <w:r w:rsidRPr="006B2FE0">
        <w:rPr>
          <w:rFonts w:ascii="Arial" w:hAnsi="Arial" w:cs="Arial"/>
          <w:sz w:val="28"/>
          <w:szCs w:val="28"/>
        </w:rPr>
        <w:t>ваемой агитационно-пропагандистской тенденцией. Жадность Пети и его родителей — самый ужасный порок, с позиций детской этики, п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этому лозунг «Люби бедняков, богатых круши!» оказывается по-детски спр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ведливым.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Рецензент назвал сказку «глупой и грубой книгой». Стоит признать, что некоторые моменты в ней идут вразрез с азами детской психол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гии и педагогики. Так, прот</w:t>
      </w:r>
      <w:r w:rsidRPr="006B2FE0">
        <w:rPr>
          <w:rFonts w:ascii="Arial" w:hAnsi="Arial" w:cs="Arial"/>
          <w:sz w:val="28"/>
          <w:szCs w:val="28"/>
        </w:rPr>
        <w:t>и</w:t>
      </w:r>
      <w:r w:rsidRPr="006B2FE0">
        <w:rPr>
          <w:rFonts w:ascii="Arial" w:hAnsi="Arial" w:cs="Arial"/>
          <w:sz w:val="28"/>
          <w:szCs w:val="28"/>
        </w:rPr>
        <w:t xml:space="preserve">вопоставление классовых антагонистов — толстого Пети </w:t>
      </w:r>
      <w:proofErr w:type="spellStart"/>
      <w:r w:rsidRPr="006B2FE0">
        <w:rPr>
          <w:rFonts w:ascii="Arial" w:hAnsi="Arial" w:cs="Arial"/>
          <w:sz w:val="28"/>
          <w:szCs w:val="28"/>
        </w:rPr>
        <w:t>Буржуйчикова</w:t>
      </w:r>
      <w:proofErr w:type="spellEnd"/>
      <w:r w:rsidRPr="006B2FE0">
        <w:rPr>
          <w:rFonts w:ascii="Arial" w:hAnsi="Arial" w:cs="Arial"/>
          <w:sz w:val="28"/>
          <w:szCs w:val="28"/>
        </w:rPr>
        <w:t xml:space="preserve"> и тонкого </w:t>
      </w:r>
      <w:proofErr w:type="spellStart"/>
      <w:r w:rsidRPr="006B2FE0">
        <w:rPr>
          <w:rFonts w:ascii="Arial" w:hAnsi="Arial" w:cs="Arial"/>
          <w:sz w:val="28"/>
          <w:szCs w:val="28"/>
        </w:rPr>
        <w:t>Симы</w:t>
      </w:r>
      <w:proofErr w:type="spellEnd"/>
      <w:r w:rsidRPr="006B2FE0">
        <w:rPr>
          <w:rFonts w:ascii="Arial" w:hAnsi="Arial" w:cs="Arial"/>
          <w:sz w:val="28"/>
          <w:szCs w:val="28"/>
        </w:rPr>
        <w:t xml:space="preserve"> — маленькими читат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лями может быть воспринято неверно: все толстые плохи, а тонкие хороши. Аллегорический смысл антитезы толстый — тонкий пон</w:t>
      </w:r>
      <w:r w:rsidRPr="006B2FE0">
        <w:rPr>
          <w:rFonts w:ascii="Arial" w:hAnsi="Arial" w:cs="Arial"/>
          <w:sz w:val="28"/>
          <w:szCs w:val="28"/>
        </w:rPr>
        <w:t>я</w:t>
      </w:r>
      <w:r w:rsidRPr="006B2FE0">
        <w:rPr>
          <w:rFonts w:ascii="Arial" w:hAnsi="Arial" w:cs="Arial"/>
          <w:sz w:val="28"/>
          <w:szCs w:val="28"/>
        </w:rPr>
        <w:t>тен взрослым читателям, уже знакомым с языком агитационной пропага</w:t>
      </w:r>
      <w:r w:rsidRPr="006B2FE0">
        <w:rPr>
          <w:rFonts w:ascii="Arial" w:hAnsi="Arial" w:cs="Arial"/>
          <w:sz w:val="28"/>
          <w:szCs w:val="28"/>
        </w:rPr>
        <w:t>н</w:t>
      </w:r>
      <w:r w:rsidRPr="006B2FE0">
        <w:rPr>
          <w:rFonts w:ascii="Arial" w:hAnsi="Arial" w:cs="Arial"/>
          <w:sz w:val="28"/>
          <w:szCs w:val="28"/>
        </w:rPr>
        <w:t>ды. Можно отметить и несоответствие между зачином сказки и разв</w:t>
      </w:r>
      <w:r w:rsidRPr="006B2FE0">
        <w:rPr>
          <w:rFonts w:ascii="Arial" w:hAnsi="Arial" w:cs="Arial"/>
          <w:sz w:val="28"/>
          <w:szCs w:val="28"/>
        </w:rPr>
        <w:t>и</w:t>
      </w:r>
      <w:r w:rsidRPr="006B2FE0">
        <w:rPr>
          <w:rFonts w:ascii="Arial" w:hAnsi="Arial" w:cs="Arial"/>
          <w:sz w:val="28"/>
          <w:szCs w:val="28"/>
        </w:rPr>
        <w:t>тием конфликта. В зачине главенствует мотив объединения, привы</w:t>
      </w:r>
      <w:r w:rsidRPr="006B2FE0">
        <w:rPr>
          <w:rFonts w:ascii="Arial" w:hAnsi="Arial" w:cs="Arial"/>
          <w:sz w:val="28"/>
          <w:szCs w:val="28"/>
        </w:rPr>
        <w:t>ч</w:t>
      </w:r>
      <w:r w:rsidRPr="006B2FE0">
        <w:rPr>
          <w:rFonts w:ascii="Arial" w:hAnsi="Arial" w:cs="Arial"/>
          <w:sz w:val="28"/>
          <w:szCs w:val="28"/>
        </w:rPr>
        <w:t>ный и понятный ребенку: «Жили-были Сима с Петей. Сима с Петей были дети. Пете 5, а Симе 7 — и 12 вместе всем». А дальше один г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рой всячески противопоставляется другому. Конфликт, в основе кот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рого мотив разъединения, противостояния, нарастает и разрешается гротесково-гиперболичной развязкой: толстый Петя «лопнул пополам» от фант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 xml:space="preserve">стического </w:t>
      </w:r>
      <w:proofErr w:type="gramStart"/>
      <w:r w:rsidRPr="006B2FE0">
        <w:rPr>
          <w:rFonts w:ascii="Arial" w:hAnsi="Arial" w:cs="Arial"/>
          <w:sz w:val="28"/>
          <w:szCs w:val="28"/>
        </w:rPr>
        <w:t>обжорства</w:t>
      </w:r>
      <w:proofErr w:type="gramEnd"/>
      <w:r w:rsidRPr="006B2FE0">
        <w:rPr>
          <w:rFonts w:ascii="Arial" w:hAnsi="Arial" w:cs="Arial"/>
          <w:sz w:val="28"/>
          <w:szCs w:val="28"/>
        </w:rPr>
        <w:t>, а отряд октябрят к своей испеченной на костре картошке получил посыпавшееся с неба обильное угощ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ние. Несоответствие образа реального мальчика (пусть даже и отвр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тительного «буржуя») и его гротескной ко</w:t>
      </w:r>
      <w:r w:rsidRPr="006B2FE0">
        <w:rPr>
          <w:rFonts w:ascii="Arial" w:hAnsi="Arial" w:cs="Arial"/>
          <w:sz w:val="28"/>
          <w:szCs w:val="28"/>
        </w:rPr>
        <w:t>н</w:t>
      </w:r>
      <w:r w:rsidRPr="006B2FE0">
        <w:rPr>
          <w:rFonts w:ascii="Arial" w:hAnsi="Arial" w:cs="Arial"/>
          <w:sz w:val="28"/>
          <w:szCs w:val="28"/>
        </w:rPr>
        <w:t>чины закономерно ведет к нарушению идейно-художественного баланса произведения. Петю все-таки жалко, он беззащитен, как и обиженный им щенок.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lastRenderedPageBreak/>
        <w:t>Вместе с тем нельзя отказать «Сказке о Пете...» в художественном новаторстве. Поэт использовал в ней целый арсенал мощных мет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фор, ярких неологизмов, сложных рифм, разнообразных ритмических средств. Любой фрагмент отличается сложной техникой стиха, что свидетельствует не только о вдохновении, но и о большом труде а</w:t>
      </w:r>
      <w:r w:rsidRPr="006B2FE0">
        <w:rPr>
          <w:rFonts w:ascii="Arial" w:hAnsi="Arial" w:cs="Arial"/>
          <w:sz w:val="28"/>
          <w:szCs w:val="28"/>
        </w:rPr>
        <w:t>в</w:t>
      </w:r>
      <w:r w:rsidRPr="006B2FE0">
        <w:rPr>
          <w:rFonts w:ascii="Arial" w:hAnsi="Arial" w:cs="Arial"/>
          <w:sz w:val="28"/>
          <w:szCs w:val="28"/>
        </w:rPr>
        <w:t>тора.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Выбрав стихотворный размер детской считалки, поэт, вероятно, исх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дил из того, что эта форма подходит больше всего для легкого усво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ния сложных понятий. Мастерство поэта сказывается в том, что вес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 xml:space="preserve">лый </w:t>
      </w:r>
      <w:proofErr w:type="spellStart"/>
      <w:r w:rsidRPr="006B2FE0">
        <w:rPr>
          <w:rFonts w:ascii="Arial" w:hAnsi="Arial" w:cs="Arial"/>
          <w:sz w:val="28"/>
          <w:szCs w:val="28"/>
        </w:rPr>
        <w:t>считалочный</w:t>
      </w:r>
      <w:proofErr w:type="spellEnd"/>
      <w:r w:rsidRPr="006B2FE0">
        <w:rPr>
          <w:rFonts w:ascii="Arial" w:hAnsi="Arial" w:cs="Arial"/>
          <w:sz w:val="28"/>
          <w:szCs w:val="28"/>
        </w:rPr>
        <w:t xml:space="preserve"> размер оказывается пригодным для выражения с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мых разнообразных мыслей и эмоций, например горькой обиды: «Омочив слезами садик, / сел щенок на битый задик...» Считалка м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жет превратиться в скороговорку для того, чтобы ребенок, выговар</w:t>
      </w:r>
      <w:r w:rsidRPr="006B2FE0">
        <w:rPr>
          <w:rFonts w:ascii="Arial" w:hAnsi="Arial" w:cs="Arial"/>
          <w:sz w:val="28"/>
          <w:szCs w:val="28"/>
        </w:rPr>
        <w:t>и</w:t>
      </w:r>
      <w:r w:rsidRPr="006B2FE0">
        <w:rPr>
          <w:rFonts w:ascii="Arial" w:hAnsi="Arial" w:cs="Arial"/>
          <w:sz w:val="28"/>
          <w:szCs w:val="28"/>
        </w:rPr>
        <w:t>вая ее, мог лучше запомнить трудное слово «пролетарий»: «Птицы с песней пролет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ли, / пели: "Сима — пролетарий!"»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В сказке множество гипербол, да и сюжет ее гиперболичен. Лопну</w:t>
      </w:r>
      <w:r w:rsidRPr="006B2FE0">
        <w:rPr>
          <w:rFonts w:ascii="Arial" w:hAnsi="Arial" w:cs="Arial"/>
          <w:sz w:val="28"/>
          <w:szCs w:val="28"/>
        </w:rPr>
        <w:t>в</w:t>
      </w:r>
      <w:r w:rsidRPr="006B2FE0">
        <w:rPr>
          <w:rFonts w:ascii="Arial" w:hAnsi="Arial" w:cs="Arial"/>
          <w:sz w:val="28"/>
          <w:szCs w:val="28"/>
        </w:rPr>
        <w:t xml:space="preserve">ший буржуй Петя — это сюжетно реализованная гипербола «лопнуть от </w:t>
      </w:r>
      <w:proofErr w:type="gramStart"/>
      <w:r w:rsidRPr="006B2FE0">
        <w:rPr>
          <w:rFonts w:ascii="Arial" w:hAnsi="Arial" w:cs="Arial"/>
          <w:sz w:val="28"/>
          <w:szCs w:val="28"/>
        </w:rPr>
        <w:t>обжорства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». </w:t>
      </w:r>
      <w:proofErr w:type="gramStart"/>
      <w:r w:rsidRPr="006B2FE0">
        <w:rPr>
          <w:rFonts w:ascii="Arial" w:hAnsi="Arial" w:cs="Arial"/>
          <w:sz w:val="28"/>
          <w:szCs w:val="28"/>
        </w:rPr>
        <w:t>Более детской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по духу выглядит гипербола идеальных качеств отца Симы — кузнеца: «Папа — сильный, на заводе / с моло</w:t>
      </w:r>
      <w:r w:rsidRPr="006B2FE0">
        <w:rPr>
          <w:rFonts w:ascii="Arial" w:hAnsi="Arial" w:cs="Arial"/>
          <w:sz w:val="28"/>
          <w:szCs w:val="28"/>
        </w:rPr>
        <w:t>т</w:t>
      </w:r>
      <w:r w:rsidRPr="006B2FE0">
        <w:rPr>
          <w:rFonts w:ascii="Arial" w:hAnsi="Arial" w:cs="Arial"/>
          <w:sz w:val="28"/>
          <w:szCs w:val="28"/>
        </w:rPr>
        <w:t>ками дружбу водит. / Он в любую из минут / подымает пальцем пуд».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Маяковский «брал уроки» у тех поэтов, которые уже получили призн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ние как новые детские сказочники-стихотворцы, — Чуковского (его «Крокодил» легко угад</w:t>
      </w:r>
      <w:r w:rsidRPr="006B2FE0">
        <w:rPr>
          <w:rFonts w:ascii="Arial" w:hAnsi="Arial" w:cs="Arial"/>
          <w:sz w:val="28"/>
          <w:szCs w:val="28"/>
        </w:rPr>
        <w:t>ы</w:t>
      </w:r>
      <w:r w:rsidRPr="006B2FE0">
        <w:rPr>
          <w:rFonts w:ascii="Arial" w:hAnsi="Arial" w:cs="Arial"/>
          <w:sz w:val="28"/>
          <w:szCs w:val="28"/>
        </w:rPr>
        <w:t>вается в «Сказке о Пете...»),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 xml:space="preserve">Маршака (вспомним, к примеру, стихотворение «Пожар»), равно как и </w:t>
      </w:r>
      <w:proofErr w:type="gramStart"/>
      <w:r w:rsidRPr="006B2FE0">
        <w:rPr>
          <w:rFonts w:ascii="Arial" w:hAnsi="Arial" w:cs="Arial"/>
          <w:sz w:val="28"/>
          <w:szCs w:val="28"/>
        </w:rPr>
        <w:t>они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многому учились у Маяковского.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Язык сказки сочетает в себе публицистический, агитационный стиль и живой, ра</w:t>
      </w:r>
      <w:r w:rsidRPr="006B2FE0">
        <w:rPr>
          <w:rFonts w:ascii="Arial" w:hAnsi="Arial" w:cs="Arial"/>
          <w:sz w:val="28"/>
          <w:szCs w:val="28"/>
        </w:rPr>
        <w:t>з</w:t>
      </w:r>
      <w:r w:rsidRPr="006B2FE0">
        <w:rPr>
          <w:rFonts w:ascii="Arial" w:hAnsi="Arial" w:cs="Arial"/>
          <w:sz w:val="28"/>
          <w:szCs w:val="28"/>
        </w:rPr>
        <w:t xml:space="preserve">говорный, «шершавый», язык улицы со словечками вроде </w:t>
      </w:r>
      <w:proofErr w:type="gramStart"/>
      <w:r w:rsidRPr="006B2FE0">
        <w:rPr>
          <w:rFonts w:ascii="Arial" w:hAnsi="Arial" w:cs="Arial"/>
          <w:sz w:val="28"/>
          <w:szCs w:val="28"/>
        </w:rPr>
        <w:t>морда</w:t>
      </w:r>
      <w:proofErr w:type="gramEnd"/>
      <w:r w:rsidRPr="006B2FE0">
        <w:rPr>
          <w:rFonts w:ascii="Arial" w:hAnsi="Arial" w:cs="Arial"/>
          <w:sz w:val="28"/>
          <w:szCs w:val="28"/>
        </w:rPr>
        <w:t>, лопал, невте</w:t>
      </w:r>
      <w:r w:rsidRPr="006B2FE0">
        <w:rPr>
          <w:rFonts w:ascii="Arial" w:hAnsi="Arial" w:cs="Arial"/>
          <w:sz w:val="28"/>
          <w:szCs w:val="28"/>
        </w:rPr>
        <w:t>р</w:t>
      </w:r>
      <w:r w:rsidRPr="006B2FE0">
        <w:rPr>
          <w:rFonts w:ascii="Arial" w:hAnsi="Arial" w:cs="Arial"/>
          <w:sz w:val="28"/>
          <w:szCs w:val="28"/>
        </w:rPr>
        <w:t>пеж.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Несмотря на собственные ошибки и внешние трудности. Маяковский продолжал целенаправленную работу по созданию такой поэзии, к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торая вводила бы детей в большой мир борьбы и труда, объясняла бы им азы социализма.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 xml:space="preserve">Книжка </w:t>
      </w:r>
      <w:r w:rsidRPr="0050315C">
        <w:rPr>
          <w:rFonts w:ascii="Arial" w:hAnsi="Arial" w:cs="Arial"/>
          <w:b/>
          <w:sz w:val="28"/>
          <w:szCs w:val="28"/>
        </w:rPr>
        <w:t>«Что такое хорошо и что такое плохо»</w:t>
      </w:r>
      <w:r w:rsidRPr="006B2FE0">
        <w:rPr>
          <w:rFonts w:ascii="Arial" w:hAnsi="Arial" w:cs="Arial"/>
          <w:sz w:val="28"/>
          <w:szCs w:val="28"/>
        </w:rPr>
        <w:t xml:space="preserve"> (1925), пожалуй, с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мая удачная из всего написанного Маяковским для детей. Если в «Сказке о Пете...» он объяснял на наглядных примерах значения н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русских слов пролетарий, буржуй, то в этом стихотворении он верну</w:t>
      </w:r>
      <w:r w:rsidRPr="006B2FE0">
        <w:rPr>
          <w:rFonts w:ascii="Arial" w:hAnsi="Arial" w:cs="Arial"/>
          <w:sz w:val="28"/>
          <w:szCs w:val="28"/>
        </w:rPr>
        <w:t>л</w:t>
      </w:r>
      <w:r w:rsidRPr="006B2FE0">
        <w:rPr>
          <w:rFonts w:ascii="Arial" w:hAnsi="Arial" w:cs="Arial"/>
          <w:sz w:val="28"/>
          <w:szCs w:val="28"/>
        </w:rPr>
        <w:t xml:space="preserve">ся на ту ступень, с которой следовало бы начать: хорошо и плохо — </w:t>
      </w:r>
      <w:r w:rsidRPr="006B2FE0">
        <w:rPr>
          <w:rFonts w:ascii="Arial" w:hAnsi="Arial" w:cs="Arial"/>
          <w:sz w:val="28"/>
          <w:szCs w:val="28"/>
        </w:rPr>
        <w:lastRenderedPageBreak/>
        <w:t>вот два главных отвлеченных понятия, необходимых для первичной социал</w:t>
      </w:r>
      <w:r w:rsidRPr="006B2FE0">
        <w:rPr>
          <w:rFonts w:ascii="Arial" w:hAnsi="Arial" w:cs="Arial"/>
          <w:sz w:val="28"/>
          <w:szCs w:val="28"/>
        </w:rPr>
        <w:t>и</w:t>
      </w:r>
      <w:r w:rsidRPr="006B2FE0">
        <w:rPr>
          <w:rFonts w:ascii="Arial" w:hAnsi="Arial" w:cs="Arial"/>
          <w:sz w:val="28"/>
          <w:szCs w:val="28"/>
        </w:rPr>
        <w:t>зации ребенка.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Принцип контраста, основной и в «Сказке о Пете...», здесь является стержнем композиции стихов и рисунков. Это произведение построено как цепь миниатюр; каждая из них в четырех строчках представляет отдельного персонажа, свое действие и свой очевидный вывод. Ма</w:t>
      </w:r>
      <w:r w:rsidRPr="006B2FE0">
        <w:rPr>
          <w:rFonts w:ascii="Arial" w:hAnsi="Arial" w:cs="Arial"/>
          <w:sz w:val="28"/>
          <w:szCs w:val="28"/>
        </w:rPr>
        <w:t>я</w:t>
      </w:r>
      <w:r w:rsidRPr="006B2FE0">
        <w:rPr>
          <w:rFonts w:ascii="Arial" w:hAnsi="Arial" w:cs="Arial"/>
          <w:sz w:val="28"/>
          <w:szCs w:val="28"/>
        </w:rPr>
        <w:t>ковский, незаурядный художник, задумал эту книжку именно как еди</w:t>
      </w:r>
      <w:r w:rsidRPr="006B2FE0">
        <w:rPr>
          <w:rFonts w:ascii="Arial" w:hAnsi="Arial" w:cs="Arial"/>
          <w:sz w:val="28"/>
          <w:szCs w:val="28"/>
        </w:rPr>
        <w:t>н</w:t>
      </w:r>
      <w:r w:rsidRPr="006B2FE0">
        <w:rPr>
          <w:rFonts w:ascii="Arial" w:hAnsi="Arial" w:cs="Arial"/>
          <w:sz w:val="28"/>
          <w:szCs w:val="28"/>
        </w:rPr>
        <w:t>ство текста и картинок. Дидактические примеры подтверждаются с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 xml:space="preserve">ответствующими рисунками на сюжеты из жизни детей. «Хорошо» и «плохо» последовательно показываются с разных сторон, </w:t>
      </w:r>
      <w:proofErr w:type="gramStart"/>
      <w:r w:rsidRPr="006B2FE0">
        <w:rPr>
          <w:rFonts w:ascii="Arial" w:hAnsi="Arial" w:cs="Arial"/>
          <w:sz w:val="28"/>
          <w:szCs w:val="28"/>
        </w:rPr>
        <w:t>и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в конце концов с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держание этих понятий раскрывается достаточно глубоко и полно.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Лирический герой здесь — сам поэт; он ведет диалог с «крошкой-сыном» о том, что важно для них обоих. Лирическую основу стихотв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рения составляет отцовское чувство — редкое по тому времени явл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 xml:space="preserve">ние в поэзии для детей. </w:t>
      </w:r>
      <w:proofErr w:type="gramStart"/>
      <w:r w:rsidRPr="006B2FE0">
        <w:rPr>
          <w:rFonts w:ascii="Arial" w:hAnsi="Arial" w:cs="Arial"/>
          <w:sz w:val="28"/>
          <w:szCs w:val="28"/>
        </w:rPr>
        <w:t>Мягкая ирония, сдержанная ласковость, нег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дование, гордость — целая гамма интонаций передает образ отца, доброго, сильного, справедливого.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Воспитательный эффект в книжке достигнут оптимальным сочетанием художественных средств: контр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стными образами, внятной речью, естественными интонациями. «Буду делать х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 xml:space="preserve">рошо и не буду </w:t>
      </w:r>
      <w:proofErr w:type="gramStart"/>
      <w:r w:rsidRPr="006B2FE0">
        <w:rPr>
          <w:rFonts w:ascii="Arial" w:hAnsi="Arial" w:cs="Arial"/>
          <w:sz w:val="28"/>
          <w:szCs w:val="28"/>
        </w:rPr>
        <w:t>-п</w:t>
      </w:r>
      <w:proofErr w:type="gramEnd"/>
      <w:r w:rsidRPr="006B2FE0">
        <w:rPr>
          <w:rFonts w:ascii="Arial" w:hAnsi="Arial" w:cs="Arial"/>
          <w:sz w:val="28"/>
          <w:szCs w:val="28"/>
        </w:rPr>
        <w:t>лохо», — решает в заключение маленький собеседник поэта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В этом стихотворении объяснение отца касается в основном посту</w:t>
      </w:r>
      <w:r w:rsidRPr="006B2FE0">
        <w:rPr>
          <w:rFonts w:ascii="Arial" w:hAnsi="Arial" w:cs="Arial"/>
          <w:sz w:val="28"/>
          <w:szCs w:val="28"/>
        </w:rPr>
        <w:t>п</w:t>
      </w:r>
      <w:r w:rsidRPr="006B2FE0">
        <w:rPr>
          <w:rFonts w:ascii="Arial" w:hAnsi="Arial" w:cs="Arial"/>
          <w:sz w:val="28"/>
          <w:szCs w:val="28"/>
        </w:rPr>
        <w:t xml:space="preserve">ков самого ребенка. В стихотворении </w:t>
      </w:r>
      <w:r w:rsidRPr="0050315C">
        <w:rPr>
          <w:rFonts w:ascii="Arial" w:hAnsi="Arial" w:cs="Arial"/>
          <w:b/>
          <w:sz w:val="28"/>
          <w:szCs w:val="28"/>
        </w:rPr>
        <w:t>«Гуляем»</w:t>
      </w:r>
      <w:r w:rsidRPr="006B2FE0">
        <w:rPr>
          <w:rFonts w:ascii="Arial" w:hAnsi="Arial" w:cs="Arial"/>
          <w:sz w:val="28"/>
          <w:szCs w:val="28"/>
        </w:rPr>
        <w:t xml:space="preserve"> (1925) сделан сл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дующий шаг в объяснении: как отличить «хорошо» и «плохо» во внешнем окружении? Прием совмещения текста и рисунка использ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ван и здесь. Взрослый собеседник указывает ребенку ка будку храбр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 xml:space="preserve">го красноармейца, на здание Московского Совета, в котором сидит дядя с бумагами и работает ради счастья людей, на чистюлю кота и «нехорошую, грязнуюсобаку и т.д. Всякий раз звучит пояснение — как следует относиться к </w:t>
      </w:r>
      <w:proofErr w:type="gramStart"/>
      <w:r w:rsidRPr="006B2FE0">
        <w:rPr>
          <w:rFonts w:ascii="Arial" w:hAnsi="Arial" w:cs="Arial"/>
          <w:sz w:val="28"/>
          <w:szCs w:val="28"/>
        </w:rPr>
        <w:t>тому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или иному персонажу, встреченному на прогулке.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Форма книжки, в которой каждая страница или разворот содержит р</w:t>
      </w:r>
      <w:r w:rsidRPr="006B2FE0">
        <w:rPr>
          <w:rFonts w:ascii="Arial" w:hAnsi="Arial" w:cs="Arial"/>
          <w:sz w:val="28"/>
          <w:szCs w:val="28"/>
        </w:rPr>
        <w:t>и</w:t>
      </w:r>
      <w:r w:rsidRPr="006B2FE0">
        <w:rPr>
          <w:rFonts w:ascii="Arial" w:hAnsi="Arial" w:cs="Arial"/>
          <w:sz w:val="28"/>
          <w:szCs w:val="28"/>
        </w:rPr>
        <w:t>сунок и самостоятельную подпись, оказалась для Маяковского наиб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 xml:space="preserve">лее выигрышной. Стихотворение </w:t>
      </w:r>
      <w:r w:rsidRPr="0050315C">
        <w:rPr>
          <w:rFonts w:ascii="Arial" w:hAnsi="Arial" w:cs="Arial"/>
          <w:b/>
          <w:sz w:val="28"/>
          <w:szCs w:val="28"/>
        </w:rPr>
        <w:t>«Что ни страница, — то слон, то львица»</w:t>
      </w:r>
      <w:r w:rsidRPr="006B2FE0">
        <w:rPr>
          <w:rFonts w:ascii="Arial" w:hAnsi="Arial" w:cs="Arial"/>
          <w:sz w:val="28"/>
          <w:szCs w:val="28"/>
        </w:rPr>
        <w:t xml:space="preserve"> (1926) в первом издании нач</w:t>
      </w:r>
      <w:r w:rsidRPr="006B2FE0">
        <w:rPr>
          <w:rFonts w:ascii="Arial" w:hAnsi="Arial" w:cs="Arial"/>
          <w:sz w:val="28"/>
          <w:szCs w:val="28"/>
        </w:rPr>
        <w:t>и</w:t>
      </w:r>
      <w:r w:rsidRPr="006B2FE0">
        <w:rPr>
          <w:rFonts w:ascii="Arial" w:hAnsi="Arial" w:cs="Arial"/>
          <w:sz w:val="28"/>
          <w:szCs w:val="28"/>
        </w:rPr>
        <w:t>налось так:</w:t>
      </w:r>
    </w:p>
    <w:p w:rsidR="00492E8E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>Открывай страницу-дверь — в книжке</w:t>
      </w:r>
    </w:p>
    <w:p w:rsidR="00492E8E" w:rsidRPr="006B2FE0" w:rsidRDefault="00492E8E" w:rsidP="0050315C">
      <w:pPr>
        <w:spacing w:after="0"/>
        <w:rPr>
          <w:rFonts w:ascii="Arial" w:hAnsi="Arial" w:cs="Arial"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>самый разный зверь</w:t>
      </w:r>
      <w:r w:rsidRPr="006B2FE0">
        <w:rPr>
          <w:rFonts w:ascii="Arial" w:hAnsi="Arial" w:cs="Arial"/>
          <w:sz w:val="28"/>
          <w:szCs w:val="28"/>
        </w:rPr>
        <w:t>...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lastRenderedPageBreak/>
        <w:t>Использован прием, известный еще по дидактической литературе XVIII века: чтение книги организовано как прогулка, сопровождающа</w:t>
      </w:r>
      <w:r w:rsidRPr="006B2FE0">
        <w:rPr>
          <w:rFonts w:ascii="Arial" w:hAnsi="Arial" w:cs="Arial"/>
          <w:sz w:val="28"/>
          <w:szCs w:val="28"/>
        </w:rPr>
        <w:t>я</w:t>
      </w:r>
      <w:r w:rsidRPr="006B2FE0">
        <w:rPr>
          <w:rFonts w:ascii="Arial" w:hAnsi="Arial" w:cs="Arial"/>
          <w:sz w:val="28"/>
          <w:szCs w:val="28"/>
        </w:rPr>
        <w:t>ся приятной и полезной беседой. В данном случае поэт чаще комме</w:t>
      </w:r>
      <w:r w:rsidRPr="006B2FE0">
        <w:rPr>
          <w:rFonts w:ascii="Arial" w:hAnsi="Arial" w:cs="Arial"/>
          <w:sz w:val="28"/>
          <w:szCs w:val="28"/>
        </w:rPr>
        <w:t>н</w:t>
      </w:r>
      <w:r w:rsidRPr="006B2FE0">
        <w:rPr>
          <w:rFonts w:ascii="Arial" w:hAnsi="Arial" w:cs="Arial"/>
          <w:sz w:val="28"/>
          <w:szCs w:val="28"/>
        </w:rPr>
        <w:t>тирует внешний вид зверей, реже — их «классовые» черты. Портреты зверей выполнены по-разному: есть обычные зарисовки внешности (слоны, кенгуру), а есть и очеловеченные образы-карикатуры (лев, жирафы, обезьяна). Некоторые портреты животных даны только на картинке; поэт вместо описания играет словами:</w:t>
      </w:r>
    </w:p>
    <w:p w:rsidR="0050315C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 xml:space="preserve">Этот зверь зовётся лама. </w:t>
      </w:r>
    </w:p>
    <w:p w:rsidR="00492E8E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>Лама дочь</w:t>
      </w:r>
    </w:p>
    <w:p w:rsidR="00492E8E" w:rsidRDefault="00492E8E" w:rsidP="0050315C">
      <w:pPr>
        <w:spacing w:after="0"/>
        <w:rPr>
          <w:rFonts w:ascii="Arial" w:hAnsi="Arial" w:cs="Arial"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>и лама мама</w:t>
      </w:r>
      <w:r w:rsidRPr="006B2FE0">
        <w:rPr>
          <w:rFonts w:ascii="Arial" w:hAnsi="Arial" w:cs="Arial"/>
          <w:sz w:val="28"/>
          <w:szCs w:val="28"/>
        </w:rPr>
        <w:t>.</w:t>
      </w:r>
    </w:p>
    <w:p w:rsidR="0050315C" w:rsidRPr="006B2FE0" w:rsidRDefault="0050315C" w:rsidP="0050315C">
      <w:pPr>
        <w:spacing w:after="0"/>
        <w:rPr>
          <w:rFonts w:ascii="Arial" w:hAnsi="Arial" w:cs="Arial"/>
          <w:sz w:val="28"/>
          <w:szCs w:val="28"/>
        </w:rPr>
      </w:pP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Или предлагает представить спрятавшегося зверя:</w:t>
      </w:r>
    </w:p>
    <w:p w:rsidR="0050315C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 xml:space="preserve">Крокодил. </w:t>
      </w:r>
    </w:p>
    <w:p w:rsidR="0050315C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 xml:space="preserve">Гроза зверей. </w:t>
      </w:r>
    </w:p>
    <w:p w:rsidR="0050315C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 xml:space="preserve">Лучше не гневите. </w:t>
      </w:r>
    </w:p>
    <w:p w:rsidR="0050315C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 xml:space="preserve">Только он сидит в воде </w:t>
      </w:r>
    </w:p>
    <w:p w:rsidR="00492E8E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 xml:space="preserve">И пока не </w:t>
      </w:r>
      <w:proofErr w:type="gramStart"/>
      <w:r w:rsidRPr="0050315C">
        <w:rPr>
          <w:rFonts w:ascii="Arial" w:hAnsi="Arial" w:cs="Arial"/>
          <w:i/>
          <w:sz w:val="28"/>
          <w:szCs w:val="28"/>
        </w:rPr>
        <w:t>в</w:t>
      </w:r>
      <w:r w:rsidRPr="0050315C">
        <w:rPr>
          <w:rFonts w:ascii="Arial" w:hAnsi="Arial" w:cs="Arial"/>
          <w:i/>
          <w:sz w:val="28"/>
          <w:szCs w:val="28"/>
        </w:rPr>
        <w:t>и</w:t>
      </w:r>
      <w:r w:rsidRPr="0050315C">
        <w:rPr>
          <w:rFonts w:ascii="Arial" w:hAnsi="Arial" w:cs="Arial"/>
          <w:i/>
          <w:sz w:val="28"/>
          <w:szCs w:val="28"/>
        </w:rPr>
        <w:t>ден</w:t>
      </w:r>
      <w:proofErr w:type="gramEnd"/>
      <w:r w:rsidRPr="0050315C">
        <w:rPr>
          <w:rFonts w:ascii="Arial" w:hAnsi="Arial" w:cs="Arial"/>
          <w:i/>
          <w:sz w:val="28"/>
          <w:szCs w:val="28"/>
        </w:rPr>
        <w:t>.</w:t>
      </w:r>
    </w:p>
    <w:p w:rsidR="0050315C" w:rsidRPr="0050315C" w:rsidRDefault="0050315C" w:rsidP="0050315C">
      <w:pPr>
        <w:spacing w:after="0"/>
        <w:rPr>
          <w:rFonts w:ascii="Arial" w:hAnsi="Arial" w:cs="Arial"/>
          <w:i/>
          <w:sz w:val="28"/>
          <w:szCs w:val="28"/>
        </w:rPr>
      </w:pP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Немногочисленные сравнения почерпнуты из детского лексикона (слоненок «ростом с папу нашего»). Того же происхождения неологи</w:t>
      </w:r>
      <w:r w:rsidRPr="006B2FE0">
        <w:rPr>
          <w:rFonts w:ascii="Arial" w:hAnsi="Arial" w:cs="Arial"/>
          <w:sz w:val="28"/>
          <w:szCs w:val="28"/>
        </w:rPr>
        <w:t>з</w:t>
      </w:r>
      <w:r w:rsidRPr="006B2FE0">
        <w:rPr>
          <w:rFonts w:ascii="Arial" w:hAnsi="Arial" w:cs="Arial"/>
          <w:sz w:val="28"/>
          <w:szCs w:val="28"/>
        </w:rPr>
        <w:t xml:space="preserve">мы: </w:t>
      </w:r>
      <w:proofErr w:type="spellStart"/>
      <w:r w:rsidRPr="006B2FE0">
        <w:rPr>
          <w:rFonts w:ascii="Arial" w:hAnsi="Arial" w:cs="Arial"/>
          <w:sz w:val="28"/>
          <w:szCs w:val="28"/>
        </w:rPr>
        <w:t>жирафка</w:t>
      </w:r>
      <w:proofErr w:type="spellEnd"/>
      <w:r w:rsidRPr="006B2F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2FE0">
        <w:rPr>
          <w:rFonts w:ascii="Arial" w:hAnsi="Arial" w:cs="Arial"/>
          <w:sz w:val="28"/>
          <w:szCs w:val="28"/>
        </w:rPr>
        <w:t>жирафенок</w:t>
      </w:r>
      <w:proofErr w:type="spellEnd"/>
      <w:r w:rsidRPr="006B2F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2FE0">
        <w:rPr>
          <w:rFonts w:ascii="Arial" w:hAnsi="Arial" w:cs="Arial"/>
          <w:sz w:val="28"/>
          <w:szCs w:val="28"/>
        </w:rPr>
        <w:t>зверики</w:t>
      </w:r>
      <w:proofErr w:type="spellEnd"/>
      <w:r w:rsidRPr="006B2FE0">
        <w:rPr>
          <w:rFonts w:ascii="Arial" w:hAnsi="Arial" w:cs="Arial"/>
          <w:sz w:val="28"/>
          <w:szCs w:val="28"/>
        </w:rPr>
        <w:t>. Вообще автор предпочел в этом стихотворении обойтись минимумом лексических средств.</w:t>
      </w:r>
    </w:p>
    <w:p w:rsidR="00492E8E" w:rsidRPr="006B2FE0" w:rsidRDefault="0050315C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 xml:space="preserve"> </w:t>
      </w:r>
      <w:r w:rsidR="00492E8E" w:rsidRPr="0050315C">
        <w:rPr>
          <w:rFonts w:ascii="Arial" w:hAnsi="Arial" w:cs="Arial"/>
          <w:b/>
          <w:sz w:val="28"/>
          <w:szCs w:val="28"/>
        </w:rPr>
        <w:t>«Эта книжечка моя про моря и про маяк»</w:t>
      </w:r>
      <w:r w:rsidR="00492E8E" w:rsidRPr="006B2FE0">
        <w:rPr>
          <w:rFonts w:ascii="Arial" w:hAnsi="Arial" w:cs="Arial"/>
          <w:sz w:val="28"/>
          <w:szCs w:val="28"/>
        </w:rPr>
        <w:t xml:space="preserve"> (1926) написана более сложно. Ее сюжет восходит к детскому </w:t>
      </w:r>
      <w:proofErr w:type="gramStart"/>
      <w:r w:rsidR="00492E8E" w:rsidRPr="006B2FE0">
        <w:rPr>
          <w:rFonts w:ascii="Arial" w:hAnsi="Arial" w:cs="Arial"/>
          <w:sz w:val="28"/>
          <w:szCs w:val="28"/>
        </w:rPr>
        <w:t>воспоминанию Маяковского</w:t>
      </w:r>
      <w:proofErr w:type="gramEnd"/>
      <w:r w:rsidR="00492E8E" w:rsidRPr="006B2FE0">
        <w:rPr>
          <w:rFonts w:ascii="Arial" w:hAnsi="Arial" w:cs="Arial"/>
          <w:sz w:val="28"/>
          <w:szCs w:val="28"/>
        </w:rPr>
        <w:t xml:space="preserve"> о семейной поездке через Батуми и Сухуми; мальчик подымался на м</w:t>
      </w:r>
      <w:r w:rsidR="00492E8E" w:rsidRPr="006B2FE0">
        <w:rPr>
          <w:rFonts w:ascii="Arial" w:hAnsi="Arial" w:cs="Arial"/>
          <w:sz w:val="28"/>
          <w:szCs w:val="28"/>
        </w:rPr>
        <w:t>а</w:t>
      </w:r>
      <w:r w:rsidR="00492E8E" w:rsidRPr="006B2FE0">
        <w:rPr>
          <w:rFonts w:ascii="Arial" w:hAnsi="Arial" w:cs="Arial"/>
          <w:sz w:val="28"/>
          <w:szCs w:val="28"/>
        </w:rPr>
        <w:t>як, бегал по пароходу. В стихотворении поэт восстановил яркость и силу тех давних впечатлений. Он рассказал маленьким читателям именно то, что интересно любому мальчишке. Маяковский разве</w:t>
      </w:r>
      <w:r w:rsidR="00492E8E" w:rsidRPr="006B2FE0">
        <w:rPr>
          <w:rFonts w:ascii="Arial" w:hAnsi="Arial" w:cs="Arial"/>
          <w:sz w:val="28"/>
          <w:szCs w:val="28"/>
        </w:rPr>
        <w:t>р</w:t>
      </w:r>
      <w:r w:rsidR="00492E8E" w:rsidRPr="006B2FE0">
        <w:rPr>
          <w:rFonts w:ascii="Arial" w:hAnsi="Arial" w:cs="Arial"/>
          <w:sz w:val="28"/>
          <w:szCs w:val="28"/>
        </w:rPr>
        <w:t>нул широкую картину, в которой, как на детском рисунке, уместились и бурные во</w:t>
      </w:r>
      <w:r w:rsidR="00492E8E" w:rsidRPr="006B2FE0">
        <w:rPr>
          <w:rFonts w:ascii="Arial" w:hAnsi="Arial" w:cs="Arial"/>
          <w:sz w:val="28"/>
          <w:szCs w:val="28"/>
        </w:rPr>
        <w:t>л</w:t>
      </w:r>
      <w:r w:rsidR="00492E8E" w:rsidRPr="006B2FE0">
        <w:rPr>
          <w:rFonts w:ascii="Arial" w:hAnsi="Arial" w:cs="Arial"/>
          <w:sz w:val="28"/>
          <w:szCs w:val="28"/>
        </w:rPr>
        <w:t>ны с пароходами, и капитан с биноклем, и маяк с винтовой лестницей и огромным фонарем, и рабочий, подливающий масло в лампу. Поэт словами рассказывает то, что ребенок рассказал бы р</w:t>
      </w:r>
      <w:r w:rsidR="00492E8E" w:rsidRPr="006B2FE0">
        <w:rPr>
          <w:rFonts w:ascii="Arial" w:hAnsi="Arial" w:cs="Arial"/>
          <w:sz w:val="28"/>
          <w:szCs w:val="28"/>
        </w:rPr>
        <w:t>и</w:t>
      </w:r>
      <w:r w:rsidR="00492E8E" w:rsidRPr="006B2FE0">
        <w:rPr>
          <w:rFonts w:ascii="Arial" w:hAnsi="Arial" w:cs="Arial"/>
          <w:sz w:val="28"/>
          <w:szCs w:val="28"/>
        </w:rPr>
        <w:t>суя. Картина-рассказ имеет свой сюжет, ко</w:t>
      </w:r>
      <w:r w:rsidR="00492E8E" w:rsidRPr="006B2FE0">
        <w:rPr>
          <w:rFonts w:ascii="Arial" w:hAnsi="Arial" w:cs="Arial"/>
          <w:sz w:val="28"/>
          <w:szCs w:val="28"/>
        </w:rPr>
        <w:t>м</w:t>
      </w:r>
      <w:r w:rsidR="00492E8E" w:rsidRPr="006B2FE0">
        <w:rPr>
          <w:rFonts w:ascii="Arial" w:hAnsi="Arial" w:cs="Arial"/>
          <w:sz w:val="28"/>
          <w:szCs w:val="28"/>
        </w:rPr>
        <w:t>позицию. Когда наступает счастливая развязка («...все, кто плавал, — в тихой бухте»), читатель тут же ок</w:t>
      </w:r>
      <w:r w:rsidR="00492E8E" w:rsidRPr="006B2FE0">
        <w:rPr>
          <w:rFonts w:ascii="Arial" w:hAnsi="Arial" w:cs="Arial"/>
          <w:sz w:val="28"/>
          <w:szCs w:val="28"/>
        </w:rPr>
        <w:t>а</w:t>
      </w:r>
      <w:r w:rsidR="00492E8E" w:rsidRPr="006B2FE0">
        <w:rPr>
          <w:rFonts w:ascii="Arial" w:hAnsi="Arial" w:cs="Arial"/>
          <w:sz w:val="28"/>
          <w:szCs w:val="28"/>
        </w:rPr>
        <w:t>зывается среди тех, кто рассказывал-рисовал:</w:t>
      </w:r>
    </w:p>
    <w:p w:rsidR="00492E8E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>Нет ни волн,</w:t>
      </w:r>
    </w:p>
    <w:p w:rsidR="00492E8E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>ни вод,</w:t>
      </w:r>
    </w:p>
    <w:p w:rsidR="00492E8E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>ни грома,</w:t>
      </w:r>
    </w:p>
    <w:p w:rsidR="0050315C" w:rsidRPr="0050315C" w:rsidRDefault="0050315C" w:rsidP="0050315C">
      <w:pPr>
        <w:spacing w:after="0"/>
        <w:rPr>
          <w:rFonts w:ascii="Arial" w:hAnsi="Arial" w:cs="Arial"/>
          <w:i/>
          <w:sz w:val="28"/>
          <w:szCs w:val="28"/>
        </w:rPr>
      </w:pPr>
    </w:p>
    <w:p w:rsidR="00492E8E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lastRenderedPageBreak/>
        <w:t>детям сухо,</w:t>
      </w:r>
    </w:p>
    <w:p w:rsidR="00492E8E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>дети дома.</w:t>
      </w:r>
    </w:p>
    <w:p w:rsidR="0050315C" w:rsidRPr="0050315C" w:rsidRDefault="0050315C" w:rsidP="0050315C">
      <w:pPr>
        <w:spacing w:after="0"/>
        <w:rPr>
          <w:rFonts w:ascii="Arial" w:hAnsi="Arial" w:cs="Arial"/>
          <w:i/>
          <w:sz w:val="28"/>
          <w:szCs w:val="28"/>
        </w:rPr>
      </w:pP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Позднее добавилась и смешная подпись под стихотворением, что также хара</w:t>
      </w:r>
      <w:r w:rsidRPr="006B2FE0">
        <w:rPr>
          <w:rFonts w:ascii="Arial" w:hAnsi="Arial" w:cs="Arial"/>
          <w:sz w:val="28"/>
          <w:szCs w:val="28"/>
        </w:rPr>
        <w:t>к</w:t>
      </w:r>
      <w:r w:rsidRPr="006B2FE0">
        <w:rPr>
          <w:rFonts w:ascii="Arial" w:hAnsi="Arial" w:cs="Arial"/>
          <w:sz w:val="28"/>
          <w:szCs w:val="28"/>
        </w:rPr>
        <w:t xml:space="preserve">терно для детского рисунка. </w:t>
      </w:r>
      <w:proofErr w:type="gramStart"/>
      <w:r w:rsidRPr="006B2FE0">
        <w:rPr>
          <w:rFonts w:ascii="Arial" w:hAnsi="Arial" w:cs="Arial"/>
          <w:sz w:val="28"/>
          <w:szCs w:val="28"/>
        </w:rPr>
        <w:t>Поэт обыграл свою фамилию, полушутя призвав детей быть похожим на маяк и освещать дорогу (вспомним девиз Маяковского и Солнца: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2FE0">
        <w:rPr>
          <w:rFonts w:ascii="Arial" w:hAnsi="Arial" w:cs="Arial"/>
          <w:sz w:val="28"/>
          <w:szCs w:val="28"/>
        </w:rPr>
        <w:t>«Светить всегда, светить везде!..»):</w:t>
      </w:r>
      <w:proofErr w:type="gramEnd"/>
    </w:p>
    <w:p w:rsidR="0050315C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 xml:space="preserve">Чтоб сказать про это вам, </w:t>
      </w:r>
    </w:p>
    <w:p w:rsid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 xml:space="preserve">этой книжечки слова </w:t>
      </w:r>
    </w:p>
    <w:p w:rsidR="0050315C" w:rsidRP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 xml:space="preserve">и рисуночков наброски </w:t>
      </w:r>
    </w:p>
    <w:p w:rsidR="0050315C" w:rsidRDefault="00492E8E" w:rsidP="0050315C">
      <w:pPr>
        <w:spacing w:after="0"/>
        <w:rPr>
          <w:rFonts w:ascii="Arial" w:hAnsi="Arial" w:cs="Arial"/>
          <w:i/>
          <w:sz w:val="28"/>
          <w:szCs w:val="28"/>
        </w:rPr>
      </w:pPr>
      <w:r w:rsidRPr="0050315C">
        <w:rPr>
          <w:rFonts w:ascii="Arial" w:hAnsi="Arial" w:cs="Arial"/>
          <w:i/>
          <w:sz w:val="28"/>
          <w:szCs w:val="28"/>
        </w:rPr>
        <w:t>сделал</w:t>
      </w:r>
      <w:r w:rsidR="0050315C" w:rsidRPr="0050315C">
        <w:rPr>
          <w:rFonts w:ascii="Arial" w:hAnsi="Arial" w:cs="Arial"/>
          <w:i/>
          <w:sz w:val="28"/>
          <w:szCs w:val="28"/>
        </w:rPr>
        <w:t xml:space="preserve"> </w:t>
      </w:r>
      <w:r w:rsidRPr="0050315C">
        <w:rPr>
          <w:rFonts w:ascii="Arial" w:hAnsi="Arial" w:cs="Arial"/>
          <w:i/>
          <w:sz w:val="28"/>
          <w:szCs w:val="28"/>
        </w:rPr>
        <w:t>дядя</w:t>
      </w:r>
      <w:r w:rsidR="0050315C" w:rsidRPr="0050315C">
        <w:rPr>
          <w:rFonts w:ascii="Arial" w:hAnsi="Arial" w:cs="Arial"/>
          <w:i/>
          <w:sz w:val="28"/>
          <w:szCs w:val="28"/>
        </w:rPr>
        <w:t xml:space="preserve"> </w:t>
      </w:r>
      <w:r w:rsidRPr="0050315C">
        <w:rPr>
          <w:rFonts w:ascii="Arial" w:hAnsi="Arial" w:cs="Arial"/>
          <w:i/>
          <w:sz w:val="28"/>
          <w:szCs w:val="28"/>
        </w:rPr>
        <w:t>Маяковский.</w:t>
      </w:r>
    </w:p>
    <w:p w:rsidR="0050315C" w:rsidRPr="0050315C" w:rsidRDefault="0050315C" w:rsidP="0050315C">
      <w:pPr>
        <w:spacing w:after="0"/>
        <w:rPr>
          <w:rFonts w:ascii="Arial" w:hAnsi="Arial" w:cs="Arial"/>
          <w:i/>
          <w:sz w:val="28"/>
          <w:szCs w:val="28"/>
        </w:rPr>
      </w:pP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 xml:space="preserve">Огромную популярность у детей до сих пор сохраняет стихотворение </w:t>
      </w:r>
      <w:r w:rsidRPr="0050315C">
        <w:rPr>
          <w:rFonts w:ascii="Arial" w:hAnsi="Arial" w:cs="Arial"/>
          <w:b/>
          <w:sz w:val="28"/>
          <w:szCs w:val="28"/>
        </w:rPr>
        <w:t>«Кем быть?»</w:t>
      </w:r>
      <w:r w:rsidRPr="006B2FE0">
        <w:rPr>
          <w:rFonts w:ascii="Arial" w:hAnsi="Arial" w:cs="Arial"/>
          <w:sz w:val="28"/>
          <w:szCs w:val="28"/>
        </w:rPr>
        <w:t xml:space="preserve"> (1928). В нем Маяковский снова использовал форму с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рии миниатюр, связанных общей темой, на этот раз — темой выбора профессии. В этом отношении «Кем быть?» являет собой исключение. «Все работы хороши, / выбирай / на вкус!» — звучит в финале, после того как энергично, с юмором, в деталях, красках и звуках рассказано о разных профессиях.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Стихотворение написано от имени ребенка, чье воображение не ну</w:t>
      </w:r>
      <w:r w:rsidRPr="006B2FE0">
        <w:rPr>
          <w:rFonts w:ascii="Arial" w:hAnsi="Arial" w:cs="Arial"/>
          <w:sz w:val="28"/>
          <w:szCs w:val="28"/>
        </w:rPr>
        <w:t>ж</w:t>
      </w:r>
      <w:r w:rsidRPr="006B2FE0">
        <w:rPr>
          <w:rFonts w:ascii="Arial" w:hAnsi="Arial" w:cs="Arial"/>
          <w:sz w:val="28"/>
          <w:szCs w:val="28"/>
        </w:rPr>
        <w:t>дается в пу</w:t>
      </w:r>
      <w:r w:rsidRPr="006B2FE0">
        <w:rPr>
          <w:rFonts w:ascii="Arial" w:hAnsi="Arial" w:cs="Arial"/>
          <w:sz w:val="28"/>
          <w:szCs w:val="28"/>
        </w:rPr>
        <w:t>с</w:t>
      </w:r>
      <w:r w:rsidRPr="006B2FE0">
        <w:rPr>
          <w:rFonts w:ascii="Arial" w:hAnsi="Arial" w:cs="Arial"/>
          <w:sz w:val="28"/>
          <w:szCs w:val="28"/>
        </w:rPr>
        <w:t xml:space="preserve">тых мечтах и сказках, находя </w:t>
      </w:r>
      <w:proofErr w:type="gramStart"/>
      <w:r w:rsidRPr="006B2FE0">
        <w:rPr>
          <w:rFonts w:ascii="Arial" w:hAnsi="Arial" w:cs="Arial"/>
          <w:sz w:val="28"/>
          <w:szCs w:val="28"/>
        </w:rPr>
        <w:t>богатую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пишу в реальности. Ребенок видит себя у верстака, за чертежной доской, на стройке. </w:t>
      </w:r>
      <w:proofErr w:type="gramStart"/>
      <w:r w:rsidRPr="006B2FE0">
        <w:rPr>
          <w:rFonts w:ascii="Arial" w:hAnsi="Arial" w:cs="Arial"/>
          <w:sz w:val="28"/>
          <w:szCs w:val="28"/>
        </w:rPr>
        <w:t>То он — детский доктор («Как живете, / как животик?»), то рабочий на п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ровозном заводе, то кондуктор трамвая, шофер, летчик, матрос («У меня на шапке лента, / на матроске / якоря.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/ </w:t>
      </w:r>
      <w:proofErr w:type="gramStart"/>
      <w:r w:rsidRPr="006B2FE0">
        <w:rPr>
          <w:rFonts w:ascii="Arial" w:hAnsi="Arial" w:cs="Arial"/>
          <w:sz w:val="28"/>
          <w:szCs w:val="28"/>
        </w:rPr>
        <w:t xml:space="preserve">Я проплавал это лето, / океаны </w:t>
      </w:r>
      <w:proofErr w:type="spellStart"/>
      <w:r w:rsidRPr="006B2FE0">
        <w:rPr>
          <w:rFonts w:ascii="Arial" w:hAnsi="Arial" w:cs="Arial"/>
          <w:sz w:val="28"/>
          <w:szCs w:val="28"/>
        </w:rPr>
        <w:t>покоря</w:t>
      </w:r>
      <w:proofErr w:type="spellEnd"/>
      <w:r w:rsidRPr="006B2FE0">
        <w:rPr>
          <w:rFonts w:ascii="Arial" w:hAnsi="Arial" w:cs="Arial"/>
          <w:sz w:val="28"/>
          <w:szCs w:val="28"/>
        </w:rPr>
        <w:t>»).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Поэт не просто рассказал о профессиях, но создал образ каждой из них — с помощью резких перемен ритма, неожида</w:t>
      </w:r>
      <w:r w:rsidRPr="006B2FE0">
        <w:rPr>
          <w:rFonts w:ascii="Arial" w:hAnsi="Arial" w:cs="Arial"/>
          <w:sz w:val="28"/>
          <w:szCs w:val="28"/>
        </w:rPr>
        <w:t>н</w:t>
      </w:r>
      <w:r w:rsidRPr="006B2FE0">
        <w:rPr>
          <w:rFonts w:ascii="Arial" w:hAnsi="Arial" w:cs="Arial"/>
          <w:sz w:val="28"/>
          <w:szCs w:val="28"/>
        </w:rPr>
        <w:t>ных рифм, звуковой инструментовки. Некоторые строчки стали крыл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тыми. Это стихотворение имеет довольно широкий диапазон чит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 xml:space="preserve">тельского возраста — от старшего дошкольного возраста </w:t>
      </w:r>
      <w:proofErr w:type="gramStart"/>
      <w:r w:rsidRPr="006B2FE0">
        <w:rPr>
          <w:rFonts w:ascii="Arial" w:hAnsi="Arial" w:cs="Arial"/>
          <w:sz w:val="28"/>
          <w:szCs w:val="28"/>
        </w:rPr>
        <w:t>до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подрос</w:t>
      </w:r>
      <w:r w:rsidRPr="006B2FE0">
        <w:rPr>
          <w:rFonts w:ascii="Arial" w:hAnsi="Arial" w:cs="Arial"/>
          <w:sz w:val="28"/>
          <w:szCs w:val="28"/>
        </w:rPr>
        <w:t>т</w:t>
      </w:r>
      <w:r w:rsidRPr="006B2FE0">
        <w:rPr>
          <w:rFonts w:ascii="Arial" w:hAnsi="Arial" w:cs="Arial"/>
          <w:sz w:val="28"/>
          <w:szCs w:val="28"/>
        </w:rPr>
        <w:t>кового.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Стремление Маяковского заложить основы новой детской книги нат</w:t>
      </w:r>
      <w:r w:rsidRPr="006B2FE0">
        <w:rPr>
          <w:rFonts w:ascii="Arial" w:hAnsi="Arial" w:cs="Arial"/>
          <w:sz w:val="28"/>
          <w:szCs w:val="28"/>
        </w:rPr>
        <w:t>ы</w:t>
      </w:r>
      <w:r w:rsidRPr="006B2FE0">
        <w:rPr>
          <w:rFonts w:ascii="Arial" w:hAnsi="Arial" w:cs="Arial"/>
          <w:sz w:val="28"/>
          <w:szCs w:val="28"/>
        </w:rPr>
        <w:t>калось на непонимание и враждебность литературных критиков и р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ботников Наркомпроса; хотя поэт искренне желал, чтобы его стихи служили государственным интересам. Даже взявшая под защиту «Сказку о Пете...» критик А.К.Покровская считала, что «стихи Маяко</w:t>
      </w:r>
      <w:r w:rsidRPr="006B2FE0">
        <w:rPr>
          <w:rFonts w:ascii="Arial" w:hAnsi="Arial" w:cs="Arial"/>
          <w:sz w:val="28"/>
          <w:szCs w:val="28"/>
        </w:rPr>
        <w:t>в</w:t>
      </w:r>
      <w:r w:rsidRPr="006B2FE0">
        <w:rPr>
          <w:rFonts w:ascii="Arial" w:hAnsi="Arial" w:cs="Arial"/>
          <w:sz w:val="28"/>
          <w:szCs w:val="28"/>
        </w:rPr>
        <w:t>ского для детей явление больше литературное, чем педагогич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ское». И это несмотря на то, что в каждое стихотворение для детей поэт вклад</w:t>
      </w:r>
      <w:r w:rsidRPr="006B2FE0">
        <w:rPr>
          <w:rFonts w:ascii="Arial" w:hAnsi="Arial" w:cs="Arial"/>
          <w:sz w:val="28"/>
          <w:szCs w:val="28"/>
        </w:rPr>
        <w:t>ы</w:t>
      </w:r>
      <w:r w:rsidRPr="006B2FE0">
        <w:rPr>
          <w:rFonts w:ascii="Arial" w:hAnsi="Arial" w:cs="Arial"/>
          <w:sz w:val="28"/>
          <w:szCs w:val="28"/>
        </w:rPr>
        <w:t>вал максимум воспитательных «тенденций».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lastRenderedPageBreak/>
        <w:t>Однако комсомольская и пионерская печать охотно публиковала его песни, марши и другие произведения. А в 1929 году вышел сборник «Школьный Маяковский», для которого сам автор отобрал отрывки из поэм и отдельные стихотворения.</w:t>
      </w:r>
    </w:p>
    <w:p w:rsidR="00492E8E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В одном из интервью Маяковский говорил: «Я стремлюсь внушить д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тям самые элементарные общественные понятия, делая это как мо</w:t>
      </w:r>
      <w:r w:rsidRPr="006B2FE0">
        <w:rPr>
          <w:rFonts w:ascii="Arial" w:hAnsi="Arial" w:cs="Arial"/>
          <w:sz w:val="28"/>
          <w:szCs w:val="28"/>
        </w:rPr>
        <w:t>ж</w:t>
      </w:r>
      <w:r w:rsidRPr="006B2FE0">
        <w:rPr>
          <w:rFonts w:ascii="Arial" w:hAnsi="Arial" w:cs="Arial"/>
          <w:sz w:val="28"/>
          <w:szCs w:val="28"/>
        </w:rPr>
        <w:t>но осторожнее. &lt;...&gt; Скажем, я пишу рассказ об игрушечном коне. Тут я пользуюсь случаем, чтобы объяснить ребенку, сколько людей дол</w:t>
      </w:r>
      <w:r w:rsidRPr="006B2FE0">
        <w:rPr>
          <w:rFonts w:ascii="Arial" w:hAnsi="Arial" w:cs="Arial"/>
          <w:sz w:val="28"/>
          <w:szCs w:val="28"/>
        </w:rPr>
        <w:t>ж</w:t>
      </w:r>
      <w:r w:rsidRPr="006B2FE0">
        <w:rPr>
          <w:rFonts w:ascii="Arial" w:hAnsi="Arial" w:cs="Arial"/>
          <w:sz w:val="28"/>
          <w:szCs w:val="28"/>
        </w:rPr>
        <w:t>но было работать, чтобы изготовить так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го коня, — допустим: столяр, художник, обойщик. Таким путем ребенок знакомится с коллективным характером труда. Или описываю путешествие, в ходе которого реб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нок не только знакомится с географией, но и узнает, что одни люди бедны, а другие — богаты, и т.д.». Речь в интервью шла о стихотвор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ниях 1927 года «Конь-огонь» и «Прочти и катай в Париж и в Китай», появившихся в пионерской период</w:t>
      </w:r>
      <w:r w:rsidRPr="006B2FE0">
        <w:rPr>
          <w:rFonts w:ascii="Arial" w:hAnsi="Arial" w:cs="Arial"/>
          <w:sz w:val="28"/>
          <w:szCs w:val="28"/>
        </w:rPr>
        <w:t>и</w:t>
      </w:r>
      <w:r w:rsidRPr="006B2FE0">
        <w:rPr>
          <w:rFonts w:ascii="Arial" w:hAnsi="Arial" w:cs="Arial"/>
          <w:sz w:val="28"/>
          <w:szCs w:val="28"/>
        </w:rPr>
        <w:t>ке.</w:t>
      </w:r>
    </w:p>
    <w:p w:rsidR="00CA4E9C" w:rsidRPr="006B2FE0" w:rsidRDefault="00492E8E" w:rsidP="00492E8E">
      <w:pPr>
        <w:rPr>
          <w:rFonts w:ascii="Arial" w:hAnsi="Arial" w:cs="Arial"/>
          <w:sz w:val="28"/>
          <w:szCs w:val="28"/>
        </w:rPr>
      </w:pPr>
      <w:r w:rsidRPr="006B2FE0">
        <w:rPr>
          <w:rFonts w:ascii="Arial" w:hAnsi="Arial" w:cs="Arial"/>
          <w:sz w:val="28"/>
          <w:szCs w:val="28"/>
        </w:rPr>
        <w:t>Поэт понимал, что малыш и школьник-пионер — это разные читатели, они треб</w:t>
      </w:r>
      <w:r w:rsidRPr="006B2FE0">
        <w:rPr>
          <w:rFonts w:ascii="Arial" w:hAnsi="Arial" w:cs="Arial"/>
          <w:sz w:val="28"/>
          <w:szCs w:val="28"/>
        </w:rPr>
        <w:t>у</w:t>
      </w:r>
      <w:r w:rsidRPr="006B2FE0">
        <w:rPr>
          <w:rFonts w:ascii="Arial" w:hAnsi="Arial" w:cs="Arial"/>
          <w:sz w:val="28"/>
          <w:szCs w:val="28"/>
        </w:rPr>
        <w:t>ют книг разного содержания и формы. Для детей младшего школьного возраста он писал стихи более публицистичные, рассчит</w:t>
      </w:r>
      <w:r w:rsidRPr="006B2FE0">
        <w:rPr>
          <w:rFonts w:ascii="Arial" w:hAnsi="Arial" w:cs="Arial"/>
          <w:sz w:val="28"/>
          <w:szCs w:val="28"/>
        </w:rPr>
        <w:t>ы</w:t>
      </w:r>
      <w:r w:rsidRPr="006B2FE0">
        <w:rPr>
          <w:rFonts w:ascii="Arial" w:hAnsi="Arial" w:cs="Arial"/>
          <w:sz w:val="28"/>
          <w:szCs w:val="28"/>
        </w:rPr>
        <w:t>вая, что дети будут читать их с</w:t>
      </w:r>
      <w:r w:rsidRPr="006B2FE0">
        <w:rPr>
          <w:rFonts w:ascii="Arial" w:hAnsi="Arial" w:cs="Arial"/>
          <w:sz w:val="28"/>
          <w:szCs w:val="28"/>
        </w:rPr>
        <w:t>а</w:t>
      </w:r>
      <w:r w:rsidRPr="006B2FE0">
        <w:rPr>
          <w:rFonts w:ascii="Arial" w:hAnsi="Arial" w:cs="Arial"/>
          <w:sz w:val="28"/>
          <w:szCs w:val="28"/>
        </w:rPr>
        <w:t>мостоятельно — в газете «</w:t>
      </w:r>
      <w:proofErr w:type="gramStart"/>
      <w:r w:rsidRPr="006B2FE0">
        <w:rPr>
          <w:rFonts w:ascii="Arial" w:hAnsi="Arial" w:cs="Arial"/>
          <w:sz w:val="28"/>
          <w:szCs w:val="28"/>
        </w:rPr>
        <w:t>Пионерская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правда», в журнале «Пионер». Там и в</w:t>
      </w:r>
      <w:r w:rsidRPr="006B2FE0">
        <w:rPr>
          <w:rFonts w:ascii="Arial" w:hAnsi="Arial" w:cs="Arial"/>
          <w:sz w:val="28"/>
          <w:szCs w:val="28"/>
        </w:rPr>
        <w:t>ы</w:t>
      </w:r>
      <w:r w:rsidRPr="006B2FE0">
        <w:rPr>
          <w:rFonts w:ascii="Arial" w:hAnsi="Arial" w:cs="Arial"/>
          <w:sz w:val="28"/>
          <w:szCs w:val="28"/>
        </w:rPr>
        <w:t xml:space="preserve">шли во второй половине 20-х годов стихотворный фельетон «История Власа — </w:t>
      </w:r>
      <w:proofErr w:type="gramStart"/>
      <w:r w:rsidRPr="006B2FE0">
        <w:rPr>
          <w:rFonts w:ascii="Arial" w:hAnsi="Arial" w:cs="Arial"/>
          <w:sz w:val="28"/>
          <w:szCs w:val="28"/>
        </w:rPr>
        <w:t>лентяя</w:t>
      </w:r>
      <w:proofErr w:type="gramEnd"/>
      <w:r w:rsidRPr="006B2FE0">
        <w:rPr>
          <w:rFonts w:ascii="Arial" w:hAnsi="Arial" w:cs="Arial"/>
          <w:sz w:val="28"/>
          <w:szCs w:val="28"/>
        </w:rPr>
        <w:t xml:space="preserve"> и лоботр</w:t>
      </w:r>
      <w:r w:rsidRPr="006B2FE0">
        <w:rPr>
          <w:rFonts w:ascii="Arial" w:hAnsi="Arial" w:cs="Arial"/>
          <w:sz w:val="28"/>
          <w:szCs w:val="28"/>
        </w:rPr>
        <w:t>я</w:t>
      </w:r>
      <w:r w:rsidRPr="006B2FE0">
        <w:rPr>
          <w:rFonts w:ascii="Arial" w:hAnsi="Arial" w:cs="Arial"/>
          <w:sz w:val="28"/>
          <w:szCs w:val="28"/>
        </w:rPr>
        <w:t xml:space="preserve">са», стихотворная заметка «Мы вас ждем, товарищ птица, отчего вам не </w:t>
      </w:r>
      <w:proofErr w:type="spellStart"/>
      <w:r w:rsidRPr="006B2FE0">
        <w:rPr>
          <w:rFonts w:ascii="Arial" w:hAnsi="Arial" w:cs="Arial"/>
          <w:sz w:val="28"/>
          <w:szCs w:val="28"/>
        </w:rPr>
        <w:t>летится</w:t>
      </w:r>
      <w:proofErr w:type="spellEnd"/>
      <w:r w:rsidRPr="006B2FE0">
        <w:rPr>
          <w:rFonts w:ascii="Arial" w:hAnsi="Arial" w:cs="Arial"/>
          <w:sz w:val="28"/>
          <w:szCs w:val="28"/>
        </w:rPr>
        <w:t>?», марши «Возьмем винтовки новые», «Майская песенка», «Песня-молния», послание «Товарищу-подростку». Поэзия Маяковск</w:t>
      </w:r>
      <w:r w:rsidRPr="006B2FE0">
        <w:rPr>
          <w:rFonts w:ascii="Arial" w:hAnsi="Arial" w:cs="Arial"/>
          <w:sz w:val="28"/>
          <w:szCs w:val="28"/>
        </w:rPr>
        <w:t>о</w:t>
      </w:r>
      <w:r w:rsidRPr="006B2FE0">
        <w:rPr>
          <w:rFonts w:ascii="Arial" w:hAnsi="Arial" w:cs="Arial"/>
          <w:sz w:val="28"/>
          <w:szCs w:val="28"/>
        </w:rPr>
        <w:t>го дает пищу для читателей всех возрастов: от самых маленьких д</w:t>
      </w:r>
      <w:r w:rsidRPr="006B2FE0">
        <w:rPr>
          <w:rFonts w:ascii="Arial" w:hAnsi="Arial" w:cs="Arial"/>
          <w:sz w:val="28"/>
          <w:szCs w:val="28"/>
        </w:rPr>
        <w:t>е</w:t>
      </w:r>
      <w:r w:rsidRPr="006B2FE0">
        <w:rPr>
          <w:rFonts w:ascii="Arial" w:hAnsi="Arial" w:cs="Arial"/>
          <w:sz w:val="28"/>
          <w:szCs w:val="28"/>
        </w:rPr>
        <w:t>тей до взрослых.</w:t>
      </w:r>
    </w:p>
    <w:p w:rsidR="006B2FE0" w:rsidRPr="006B2FE0" w:rsidRDefault="006B2FE0" w:rsidP="006B2FE0">
      <w:pPr>
        <w:rPr>
          <w:rFonts w:ascii="Arial" w:hAnsi="Arial" w:cs="Arial"/>
          <w:b/>
          <w:bCs/>
          <w:sz w:val="28"/>
          <w:szCs w:val="28"/>
        </w:rPr>
      </w:pPr>
      <w:r w:rsidRPr="006B2FE0">
        <w:rPr>
          <w:rFonts w:ascii="Arial" w:hAnsi="Arial" w:cs="Arial"/>
          <w:b/>
          <w:bCs/>
          <w:sz w:val="28"/>
          <w:szCs w:val="28"/>
        </w:rPr>
        <w:t>Задание</w:t>
      </w:r>
    </w:p>
    <w:p w:rsidR="006B2FE0" w:rsidRPr="006B2FE0" w:rsidRDefault="006B2FE0" w:rsidP="006B2FE0">
      <w:pPr>
        <w:pStyle w:val="a3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6B2FE0">
        <w:rPr>
          <w:rFonts w:ascii="Arial" w:hAnsi="Arial" w:cs="Arial"/>
          <w:b/>
          <w:bCs/>
          <w:sz w:val="28"/>
          <w:szCs w:val="28"/>
        </w:rPr>
        <w:t>Подготовить краткое сообщение о жизни и творчестве В.В. Маяковского для детей.</w:t>
      </w:r>
    </w:p>
    <w:p w:rsidR="006B2FE0" w:rsidRPr="006B2FE0" w:rsidRDefault="006B2FE0" w:rsidP="006B2FE0">
      <w:pPr>
        <w:pStyle w:val="a3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6B2FE0">
        <w:rPr>
          <w:rFonts w:ascii="Arial" w:hAnsi="Arial" w:cs="Arial"/>
          <w:b/>
          <w:bCs/>
          <w:sz w:val="28"/>
          <w:szCs w:val="28"/>
        </w:rPr>
        <w:t xml:space="preserve">Проанализировать по указанному плану </w:t>
      </w:r>
      <w:r w:rsidR="0050315C">
        <w:rPr>
          <w:rFonts w:ascii="Arial" w:hAnsi="Arial" w:cs="Arial"/>
          <w:b/>
          <w:bCs/>
          <w:sz w:val="28"/>
          <w:szCs w:val="28"/>
        </w:rPr>
        <w:t xml:space="preserve">по одному </w:t>
      </w:r>
      <w:r w:rsidRPr="006B2FE0">
        <w:rPr>
          <w:rFonts w:ascii="Arial" w:hAnsi="Arial" w:cs="Arial"/>
          <w:b/>
          <w:bCs/>
          <w:sz w:val="28"/>
          <w:szCs w:val="28"/>
        </w:rPr>
        <w:t>прои</w:t>
      </w:r>
      <w:r w:rsidRPr="006B2FE0">
        <w:rPr>
          <w:rFonts w:ascii="Arial" w:hAnsi="Arial" w:cs="Arial"/>
          <w:b/>
          <w:bCs/>
          <w:sz w:val="28"/>
          <w:szCs w:val="28"/>
        </w:rPr>
        <w:t>з</w:t>
      </w:r>
      <w:r w:rsidRPr="006B2FE0">
        <w:rPr>
          <w:rFonts w:ascii="Arial" w:hAnsi="Arial" w:cs="Arial"/>
          <w:b/>
          <w:bCs/>
          <w:sz w:val="28"/>
          <w:szCs w:val="28"/>
        </w:rPr>
        <w:t>веде</w:t>
      </w:r>
      <w:r w:rsidR="0050315C">
        <w:rPr>
          <w:rFonts w:ascii="Arial" w:hAnsi="Arial" w:cs="Arial"/>
          <w:b/>
          <w:bCs/>
          <w:sz w:val="28"/>
          <w:szCs w:val="28"/>
        </w:rPr>
        <w:t>нию</w:t>
      </w:r>
      <w:r w:rsidRPr="006B2FE0">
        <w:rPr>
          <w:rFonts w:ascii="Arial" w:hAnsi="Arial" w:cs="Arial"/>
          <w:b/>
          <w:bCs/>
          <w:sz w:val="28"/>
          <w:szCs w:val="28"/>
        </w:rPr>
        <w:t xml:space="preserve"> каждого жанра.</w:t>
      </w:r>
    </w:p>
    <w:p w:rsidR="006B2FE0" w:rsidRPr="006B2FE0" w:rsidRDefault="006B2FE0" w:rsidP="006B2F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2FE0">
        <w:rPr>
          <w:rFonts w:ascii="Arial" w:hAnsi="Arial" w:cs="Arial"/>
          <w:b/>
          <w:bCs/>
          <w:sz w:val="28"/>
          <w:szCs w:val="28"/>
        </w:rPr>
        <w:t>План анализа произведения</w:t>
      </w:r>
    </w:p>
    <w:p w:rsidR="006B2FE0" w:rsidRPr="006B2FE0" w:rsidRDefault="006B2FE0" w:rsidP="006B2FE0">
      <w:pPr>
        <w:pStyle w:val="a3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6B2FE0">
        <w:rPr>
          <w:rFonts w:ascii="Arial" w:hAnsi="Arial" w:cs="Arial"/>
          <w:bCs/>
          <w:sz w:val="28"/>
          <w:szCs w:val="28"/>
        </w:rPr>
        <w:t>Название, жанр, дата выхода</w:t>
      </w:r>
    </w:p>
    <w:p w:rsidR="006B2FE0" w:rsidRPr="006B2FE0" w:rsidRDefault="006B2FE0" w:rsidP="006B2FE0">
      <w:pPr>
        <w:pStyle w:val="a3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6B2FE0">
        <w:rPr>
          <w:rFonts w:ascii="Arial" w:hAnsi="Arial" w:cs="Arial"/>
          <w:bCs/>
          <w:sz w:val="28"/>
          <w:szCs w:val="28"/>
        </w:rPr>
        <w:t xml:space="preserve">Тема </w:t>
      </w:r>
    </w:p>
    <w:p w:rsidR="006B2FE0" w:rsidRPr="006B2FE0" w:rsidRDefault="006B2FE0" w:rsidP="006B2FE0">
      <w:pPr>
        <w:pStyle w:val="a3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6B2FE0">
        <w:rPr>
          <w:rFonts w:ascii="Arial" w:hAnsi="Arial" w:cs="Arial"/>
          <w:bCs/>
          <w:sz w:val="28"/>
          <w:szCs w:val="28"/>
        </w:rPr>
        <w:t>Система образов</w:t>
      </w:r>
    </w:p>
    <w:p w:rsidR="006B2FE0" w:rsidRPr="006B2FE0" w:rsidRDefault="006B2FE0" w:rsidP="006B2FE0">
      <w:pPr>
        <w:pStyle w:val="a3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6B2FE0">
        <w:rPr>
          <w:rFonts w:ascii="Arial" w:hAnsi="Arial" w:cs="Arial"/>
          <w:bCs/>
          <w:sz w:val="28"/>
          <w:szCs w:val="28"/>
        </w:rPr>
        <w:t>Средства художественные выразительности</w:t>
      </w:r>
    </w:p>
    <w:p w:rsidR="006B2FE0" w:rsidRPr="006B2FE0" w:rsidRDefault="006B2FE0" w:rsidP="006B2FE0">
      <w:pPr>
        <w:pStyle w:val="a3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6B2FE0">
        <w:rPr>
          <w:rFonts w:ascii="Arial" w:hAnsi="Arial" w:cs="Arial"/>
          <w:bCs/>
          <w:sz w:val="28"/>
          <w:szCs w:val="28"/>
        </w:rPr>
        <w:t>Нравственные уроки</w:t>
      </w:r>
    </w:p>
    <w:p w:rsidR="004C4B8B" w:rsidRPr="006B2FE0" w:rsidRDefault="004C4B8B" w:rsidP="006B2FE0">
      <w:pPr>
        <w:rPr>
          <w:rFonts w:ascii="Arial" w:hAnsi="Arial" w:cs="Arial"/>
          <w:b/>
          <w:bCs/>
          <w:sz w:val="28"/>
          <w:szCs w:val="28"/>
        </w:rPr>
      </w:pPr>
    </w:p>
    <w:sectPr w:rsidR="004C4B8B" w:rsidRPr="006B2FE0" w:rsidSect="0022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23E"/>
    <w:multiLevelType w:val="hybridMultilevel"/>
    <w:tmpl w:val="3D94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93698"/>
    <w:multiLevelType w:val="hybridMultilevel"/>
    <w:tmpl w:val="A20A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2E8E"/>
    <w:rsid w:val="00222D14"/>
    <w:rsid w:val="00492E8E"/>
    <w:rsid w:val="004C4B8B"/>
    <w:rsid w:val="0050315C"/>
    <w:rsid w:val="006B2FE0"/>
    <w:rsid w:val="00CA4E9C"/>
    <w:rsid w:val="00FA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2020-04-10T18:47:00Z</dcterms:created>
  <dcterms:modified xsi:type="dcterms:W3CDTF">2025-04-13T14:46:00Z</dcterms:modified>
</cp:coreProperties>
</file>