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F51A" w14:textId="77777777" w:rsidR="007566FB" w:rsidRDefault="007566FB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05CBF50" w14:textId="77777777" w:rsidR="007566FB" w:rsidRDefault="00C02EE8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68382867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14:paraId="512423DF" w14:textId="77777777" w:rsidR="007566FB" w:rsidRDefault="00C02EE8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образовательное учреждение</w:t>
      </w:r>
    </w:p>
    <w:p w14:paraId="72810A9C" w14:textId="77777777" w:rsidR="007566FB" w:rsidRDefault="00C02EE8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«Брянский профессионально – педагогический колледж»</w:t>
      </w:r>
    </w:p>
    <w:p w14:paraId="5B80F263" w14:textId="6996DD37" w:rsidR="007566FB" w:rsidRDefault="00C02EE8" w:rsidP="005C1C89">
      <w:pPr>
        <w:spacing w:after="0" w:line="36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32022394"/>
      <w:bookmarkStart w:id="2" w:name="_Hlk132022384"/>
      <w:bookmarkStart w:id="3" w:name="_Hlk177732608"/>
      <w:bookmarkEnd w:id="2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Специальность </w:t>
      </w:r>
      <w:r w:rsidR="006360A5">
        <w:rPr>
          <w:rFonts w:ascii="Arial" w:eastAsia="Times New Roman" w:hAnsi="Arial" w:cs="Arial"/>
          <w:sz w:val="24"/>
          <w:szCs w:val="24"/>
          <w:lang w:eastAsia="ru-RU"/>
        </w:rPr>
        <w:t>10.02.05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C1C89" w:rsidRPr="005C1C8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информационной безопасности </w:t>
      </w:r>
      <w:bookmarkStart w:id="4" w:name="_Hlk177732636"/>
      <w:bookmarkEnd w:id="3"/>
      <w:r w:rsidR="005C1C89" w:rsidRPr="005C1C89">
        <w:rPr>
          <w:rFonts w:ascii="Arial" w:eastAsia="Times New Roman" w:hAnsi="Arial" w:cs="Arial"/>
          <w:sz w:val="24"/>
          <w:szCs w:val="24"/>
          <w:lang w:eastAsia="ru-RU"/>
        </w:rPr>
        <w:t>автоматизированных систем</w:t>
      </w:r>
      <w:bookmarkEnd w:id="4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1"/>
    </w:p>
    <w:p w14:paraId="7CDFB992" w14:textId="77777777" w:rsidR="007566FB" w:rsidRDefault="007566FB">
      <w:pPr>
        <w:spacing w:after="120"/>
        <w:ind w:left="6096" w:firstLine="6"/>
        <w:rPr>
          <w:rFonts w:ascii="Arial" w:hAnsi="Arial" w:cs="Arial"/>
          <w:sz w:val="24"/>
          <w:szCs w:val="24"/>
        </w:rPr>
      </w:pPr>
    </w:p>
    <w:p w14:paraId="2DDF0EAD" w14:textId="77777777" w:rsidR="007566FB" w:rsidRDefault="00C02EE8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Допущен к защите</w:t>
      </w:r>
    </w:p>
    <w:p w14:paraId="6142C768" w14:textId="77777777" w:rsidR="007566FB" w:rsidRDefault="00C02EE8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директора по УР</w:t>
      </w:r>
    </w:p>
    <w:p w14:paraId="59E8C256" w14:textId="77777777" w:rsidR="007566FB" w:rsidRDefault="00C02EE8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 Е.В. Машкова</w:t>
      </w:r>
    </w:p>
    <w:p w14:paraId="51744A1D" w14:textId="77777777" w:rsidR="007566FB" w:rsidRDefault="00C02EE8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____________202__ г.</w:t>
      </w:r>
    </w:p>
    <w:p w14:paraId="754C1173" w14:textId="77777777" w:rsidR="007566FB" w:rsidRDefault="007566F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02465D98" w14:textId="77777777" w:rsidR="007566FB" w:rsidRDefault="007566F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60814A96" w14:textId="77777777" w:rsidR="007566FB" w:rsidRDefault="007566F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5B174970" w14:textId="77777777" w:rsidR="007566FB" w:rsidRDefault="007566FB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27694294" w14:textId="1C3F8E19" w:rsidR="007566FB" w:rsidRDefault="00C02EE8">
      <w:pPr>
        <w:pStyle w:val="Iauiue"/>
        <w:tabs>
          <w:tab w:val="left" w:pos="6521"/>
        </w:tabs>
        <w:spacing w:line="36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ДИПЛОМН</w:t>
      </w:r>
      <w:r w:rsidR="00AF33F4">
        <w:rPr>
          <w:rFonts w:ascii="Arial" w:hAnsi="Arial" w:cs="Arial"/>
          <w:b/>
          <w:spacing w:val="40"/>
          <w:sz w:val="32"/>
          <w:szCs w:val="32"/>
        </w:rPr>
        <w:t>АЯ РАБОТА</w:t>
      </w:r>
    </w:p>
    <w:p w14:paraId="0C2BE908" w14:textId="77777777" w:rsidR="007566FB" w:rsidRDefault="00C02EE8">
      <w:pPr>
        <w:pStyle w:val="Iauiue"/>
        <w:tabs>
          <w:tab w:val="left" w:pos="6521"/>
        </w:tabs>
        <w:spacing w:line="360" w:lineRule="auto"/>
        <w:ind w:left="851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14:paraId="0B979367" w14:textId="77777777" w:rsidR="007566FB" w:rsidRDefault="00C02EE8">
      <w:pPr>
        <w:pStyle w:val="Iauiue"/>
        <w:tabs>
          <w:tab w:val="left" w:pos="6521"/>
        </w:tabs>
        <w:spacing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БППК. </w:t>
      </w:r>
      <w:r>
        <w:rPr>
          <w:rFonts w:ascii="Arial" w:hAnsi="Arial" w:cs="Arial"/>
          <w:color w:val="000000" w:themeColor="text1"/>
          <w:sz w:val="24"/>
          <w:szCs w:val="24"/>
        </w:rPr>
        <w:t>ДП 0000</w:t>
      </w:r>
      <w:r>
        <w:rPr>
          <w:rFonts w:ascii="Arial" w:hAnsi="Arial" w:cs="Arial"/>
          <w:sz w:val="24"/>
          <w:szCs w:val="24"/>
        </w:rPr>
        <w:t>.000 ПЗ</w:t>
      </w:r>
    </w:p>
    <w:p w14:paraId="50FE926F" w14:textId="77777777" w:rsidR="007566FB" w:rsidRDefault="007566FB">
      <w:pPr>
        <w:pStyle w:val="Iauiue"/>
        <w:tabs>
          <w:tab w:val="left" w:pos="652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44991F" w14:textId="77777777" w:rsidR="007566FB" w:rsidRDefault="007566FB">
      <w:pPr>
        <w:pStyle w:val="Iauiue"/>
        <w:tabs>
          <w:tab w:val="left" w:pos="652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B30A36" w14:textId="77777777" w:rsidR="007566FB" w:rsidRDefault="00C02EE8">
      <w:pPr>
        <w:pStyle w:val="Iauiue"/>
        <w:tabs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ab/>
        <w:t>Выполнил</w:t>
      </w:r>
    </w:p>
    <w:p w14:paraId="229B8C31" w14:textId="6B29185E" w:rsidR="007566FB" w:rsidRDefault="00C02EE8">
      <w:pPr>
        <w:pStyle w:val="Iauiue"/>
        <w:tabs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студент группы 4ОБ-21</w:t>
      </w:r>
    </w:p>
    <w:p w14:paraId="445DEDB8" w14:textId="2298CA88" w:rsidR="007566FB" w:rsidRDefault="005C1C89">
      <w:pPr>
        <w:pStyle w:val="Iauiue"/>
        <w:tabs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FF0000"/>
          <w:sz w:val="24"/>
          <w:szCs w:val="24"/>
        </w:rPr>
        <w:t>И.В. Мартыненко</w:t>
      </w:r>
      <w:r w:rsidR="00C02EE8">
        <w:rPr>
          <w:rFonts w:ascii="Arial" w:hAnsi="Arial" w:cs="Arial"/>
          <w:sz w:val="24"/>
          <w:szCs w:val="24"/>
        </w:rPr>
        <w:tab/>
      </w:r>
      <w:r w:rsidR="00C02EE8">
        <w:rPr>
          <w:rFonts w:ascii="Arial" w:hAnsi="Arial" w:cs="Arial"/>
          <w:color w:val="000000" w:themeColor="text1"/>
          <w:sz w:val="24"/>
          <w:szCs w:val="24"/>
        </w:rPr>
        <w:t>________</w:t>
      </w:r>
      <w:r w:rsidR="00C02EE8" w:rsidRPr="005C1C89">
        <w:rPr>
          <w:rFonts w:ascii="Arial" w:hAnsi="Arial" w:cs="Arial"/>
          <w:color w:val="FF0000"/>
          <w:sz w:val="24"/>
          <w:szCs w:val="24"/>
        </w:rPr>
        <w:t>И.Э. Кирюшкин</w:t>
      </w:r>
      <w:r w:rsidR="00C02E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759557" w14:textId="77777777" w:rsidR="007566FB" w:rsidRDefault="007566FB">
      <w:pPr>
        <w:pStyle w:val="Iauiue"/>
        <w:tabs>
          <w:tab w:val="left" w:pos="6237"/>
        </w:tabs>
        <w:ind w:left="7513"/>
        <w:rPr>
          <w:rFonts w:ascii="Arial" w:hAnsi="Arial" w:cs="Arial"/>
          <w:sz w:val="24"/>
          <w:szCs w:val="24"/>
          <w:vertAlign w:val="superscript"/>
        </w:rPr>
      </w:pPr>
    </w:p>
    <w:p w14:paraId="53EF2137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17DA296D" w14:textId="77777777" w:rsidR="007566FB" w:rsidRDefault="007566FB">
      <w:pPr>
        <w:pStyle w:val="Iauiue"/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7740A66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29BFAFB1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39C3DB77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29C7269E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582152B0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116E1B3B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4817727C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468FE6E6" w14:textId="77777777" w:rsidR="007566FB" w:rsidRDefault="007566FB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1999D5F5" w14:textId="77777777" w:rsidR="007566FB" w:rsidRDefault="00C02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7566F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Arial" w:hAnsi="Arial" w:cs="Arial"/>
          <w:b/>
          <w:sz w:val="24"/>
          <w:szCs w:val="24"/>
        </w:rPr>
        <w:t xml:space="preserve">Брянск, 2025 </w:t>
      </w:r>
      <w:r>
        <w:rPr>
          <w:rFonts w:ascii="Arial" w:hAnsi="Arial" w:cs="Arial"/>
          <w:b/>
        </w:rPr>
        <w:t>г.</w:t>
      </w:r>
    </w:p>
    <w:p w14:paraId="3DB1C7A9" w14:textId="77777777" w:rsidR="007566FB" w:rsidRDefault="00C02EE8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lastRenderedPageBreak/>
        <w:t>СОДЕРЖАНИЕ</w:t>
      </w:r>
    </w:p>
    <w:sdt>
      <w:sdtPr>
        <w:id w:val="-1094552701"/>
        <w:docPartObj>
          <w:docPartGallery w:val="Table of Contents"/>
          <w:docPartUnique/>
        </w:docPartObj>
      </w:sdtPr>
      <w:sdtContent>
        <w:p w14:paraId="73C96295" w14:textId="1BA23DF0" w:rsidR="00981DEE" w:rsidRDefault="00C02EE8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r>
            <w:fldChar w:fldCharType="begin"/>
          </w:r>
          <w:r>
            <w:rPr>
              <w:rStyle w:val="af5"/>
              <w:webHidden/>
            </w:rPr>
            <w:instrText xml:space="preserve"> TOC \z \o "1-2" \u \h</w:instrText>
          </w:r>
          <w:r>
            <w:rPr>
              <w:rStyle w:val="af5"/>
            </w:rPr>
            <w:fldChar w:fldCharType="separate"/>
          </w:r>
          <w:hyperlink w:anchor="_Toc177732523" w:history="1">
            <w:r w:rsidR="00981DEE"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ВВЕДЕНИЕ</w:t>
            </w:r>
            <w:r w:rsidR="00981DEE">
              <w:rPr>
                <w:noProof/>
                <w:webHidden/>
              </w:rPr>
              <w:tab/>
            </w:r>
            <w:r w:rsidR="00981DEE">
              <w:rPr>
                <w:noProof/>
                <w:webHidden/>
              </w:rPr>
              <w:fldChar w:fldCharType="begin"/>
            </w:r>
            <w:r w:rsidR="00981DEE">
              <w:rPr>
                <w:noProof/>
                <w:webHidden/>
              </w:rPr>
              <w:instrText xml:space="preserve"> PAGEREF _Toc177732523 \h </w:instrText>
            </w:r>
            <w:r w:rsidR="00981DEE">
              <w:rPr>
                <w:noProof/>
                <w:webHidden/>
              </w:rPr>
            </w:r>
            <w:r w:rsidR="00981DEE">
              <w:rPr>
                <w:noProof/>
                <w:webHidden/>
              </w:rPr>
              <w:fldChar w:fldCharType="separate"/>
            </w:r>
            <w:r w:rsidR="00981DEE">
              <w:rPr>
                <w:noProof/>
                <w:webHidden/>
              </w:rPr>
              <w:t>3</w:t>
            </w:r>
            <w:r w:rsidR="00981DEE">
              <w:rPr>
                <w:noProof/>
                <w:webHidden/>
              </w:rPr>
              <w:fldChar w:fldCharType="end"/>
            </w:r>
          </w:hyperlink>
        </w:p>
        <w:p w14:paraId="0FD7F3A8" w14:textId="216D6117" w:rsidR="00981DEE" w:rsidRDefault="00981DEE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24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РАЗДЕЛ 1 ТЕОРЕТИЧЕСКИЕ ОСНОВЫ ИНФОРМАЦИОННОЙ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B1B84" w14:textId="2D46F2E4" w:rsidR="00981DEE" w:rsidRDefault="00981DEE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25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Описание предметной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B8C97" w14:textId="70EEF4DB" w:rsidR="00981DEE" w:rsidRDefault="00981DEE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26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Основные понятия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D5D71" w14:textId="78DBEC79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27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1.3 Современные методы и подходы к защите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670B2" w14:textId="70FFA004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28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1.4 Классификация угроз информационной безопасности.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E42CA" w14:textId="432E3513" w:rsidR="00981DEE" w:rsidRDefault="00981DEE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29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РАЗДЕЛ 2 АНАЛИЗ ИНФОРМАЦИОННОГО ОБЪЕКТА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52F53" w14:textId="3E255F38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0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2.1 Анализ текущих методов защиты информации.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56B3A" w14:textId="77F41D81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1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2.2 Оценка эффективности существующих решений.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F7574" w14:textId="5AEEEECA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2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2.3 Выявление недостатков и уязвимостей в системах защиты информации.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98D67" w14:textId="217E2E8D" w:rsidR="00981DEE" w:rsidRDefault="00981DEE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3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РАЗДЕЛ 3 АПРОБАЦИЯ РЕЗУЛЬТАТОВ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26CFB" w14:textId="4FAF33FC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4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3.1 Разработка новых методов и подходов к защите информации.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B9460" w14:textId="460D99A4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5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3.2 Моделирование и тестирование предложенных решений.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813BF" w14:textId="2C3AEAE4" w:rsidR="00981DEE" w:rsidRDefault="00981DEE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6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3.3 Внедрение и оценка результатов внедрения новых методов.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A5D60" w14:textId="7F4B8026" w:rsidR="00981DEE" w:rsidRDefault="00981DEE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7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D27A7" w14:textId="492114B9" w:rsidR="00981DEE" w:rsidRDefault="00981DEE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7732538" w:history="1">
            <w:r w:rsidRPr="005C36BC">
              <w:rPr>
                <w:rStyle w:val="a9"/>
                <w:rFonts w:eastAsia="Times New Roman" w:cs="Arial"/>
                <w:b/>
                <w:noProof/>
                <w:lang w:eastAsia="ru-RU"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DBEF0" w14:textId="52A73491" w:rsidR="007566FB" w:rsidRDefault="00C02EE8">
          <w:pPr>
            <w:pStyle w:val="11"/>
            <w:tabs>
              <w:tab w:val="right" w:leader="dot" w:pos="9921"/>
            </w:tabs>
          </w:pPr>
          <w:r>
            <w:rPr>
              <w:rStyle w:val="af5"/>
            </w:rPr>
            <w:fldChar w:fldCharType="end"/>
          </w:r>
        </w:p>
      </w:sdtContent>
    </w:sdt>
    <w:p w14:paraId="6462B5AE" w14:textId="77777777" w:rsidR="007566FB" w:rsidRDefault="007566FB">
      <w:pPr>
        <w:pStyle w:val="Default"/>
        <w:tabs>
          <w:tab w:val="right" w:leader="dot" w:pos="99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E0D2C5" w14:textId="77777777" w:rsidR="007566FB" w:rsidRDefault="007566FB">
      <w:pPr>
        <w:pStyle w:val="Default"/>
        <w:tabs>
          <w:tab w:val="right" w:leader="dot" w:pos="99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029208" w14:textId="77777777" w:rsidR="007566FB" w:rsidRDefault="00C02EE8">
      <w:pPr>
        <w:spacing w:after="160" w:line="259" w:lineRule="auto"/>
        <w:sectPr w:rsidR="007566FB">
          <w:headerReference w:type="default" r:id="rId8"/>
          <w:pgSz w:w="11906" w:h="16838"/>
          <w:pgMar w:top="851" w:right="567" w:bottom="2835" w:left="1418" w:header="142" w:footer="0" w:gutter="0"/>
          <w:pgNumType w:start="2"/>
          <w:cols w:space="720"/>
          <w:formProt w:val="0"/>
          <w:docGrid w:linePitch="360" w:charSpace="4096"/>
        </w:sectPr>
      </w:pPr>
      <w:r>
        <w:br w:type="page"/>
      </w:r>
    </w:p>
    <w:p w14:paraId="5AA8F4CD" w14:textId="77777777" w:rsidR="007566FB" w:rsidRDefault="00C02EE8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5" w:name="_Toc168515761"/>
      <w:bookmarkStart w:id="6" w:name="_Toc129776937"/>
      <w:bookmarkStart w:id="7" w:name="_Toc177732523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ВВЕДЕНИЕ</w:t>
      </w:r>
      <w:bookmarkEnd w:id="5"/>
      <w:bookmarkEnd w:id="6"/>
      <w:bookmarkEnd w:id="7"/>
    </w:p>
    <w:p w14:paraId="2D8E66C2" w14:textId="5B1FA4AF" w:rsidR="003410FB" w:rsidRPr="003410FB" w:rsidRDefault="003410FB" w:rsidP="003410F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410FB">
        <w:rPr>
          <w:rFonts w:ascii="Times New Roman" w:hAnsi="Times New Roman"/>
          <w:b/>
          <w:bCs/>
          <w:sz w:val="28"/>
          <w:szCs w:val="28"/>
        </w:rPr>
        <w:t>Кратко</w:t>
      </w:r>
      <w:r w:rsidRPr="003410FB">
        <w:rPr>
          <w:rFonts w:ascii="Times New Roman" w:hAnsi="Times New Roman"/>
          <w:sz w:val="28"/>
          <w:szCs w:val="28"/>
        </w:rPr>
        <w:t xml:space="preserve"> Актуальность темы исследования. Цель и задачи исследования. Объект и предмет исследования.</w:t>
      </w:r>
    </w:p>
    <w:p w14:paraId="1EC449A6" w14:textId="3775641C" w:rsidR="007566FB" w:rsidRDefault="00C02EE8">
      <w:pPr>
        <w:spacing w:after="160" w:line="259" w:lineRule="auto"/>
        <w:rPr>
          <w:rFonts w:ascii="Arial" w:hAnsi="Arial" w:cs="Arial"/>
          <w:sz w:val="24"/>
          <w:szCs w:val="24"/>
          <w:lang w:eastAsia="ru-RU"/>
        </w:rPr>
      </w:pPr>
      <w:r>
        <w:br w:type="page"/>
      </w:r>
    </w:p>
    <w:p w14:paraId="6B4A16D4" w14:textId="77777777" w:rsidR="007566FB" w:rsidRDefault="00C02EE8">
      <w:pPr>
        <w:spacing w:after="160" w:line="259" w:lineRule="auto"/>
        <w:rPr>
          <w:rFonts w:ascii="Arial" w:hAnsi="Arial" w:cs="Arial"/>
          <w:sz w:val="24"/>
          <w:szCs w:val="24"/>
          <w:lang w:eastAsia="ru-RU"/>
        </w:rPr>
      </w:pPr>
      <w:r>
        <w:lastRenderedPageBreak/>
        <w:br w:type="page"/>
      </w:r>
    </w:p>
    <w:p w14:paraId="145AC5B2" w14:textId="77777777" w:rsidR="007566FB" w:rsidRDefault="007566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5EE8BF" w14:textId="77777777" w:rsidR="007566FB" w:rsidRDefault="00C02EE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4913D23C" w14:textId="30846C44" w:rsidR="007566FB" w:rsidRDefault="00C02EE8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8" w:name="_Toc168515762"/>
      <w:bookmarkStart w:id="9" w:name="_Toc129776938"/>
      <w:bookmarkStart w:id="10" w:name="_Toc177732524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РАЗДЕЛ 1 </w:t>
      </w:r>
      <w:bookmarkEnd w:id="8"/>
      <w:bookmarkEnd w:id="9"/>
      <w:r w:rsidR="00025CF2" w:rsidRPr="00025CF2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ТЕОРЕТИЧЕСКИЕ ОСНОВЫ ИНФОРМАЦИОННОЙ БЕЗОПАСНОСТИ</w:t>
      </w:r>
      <w:bookmarkEnd w:id="10"/>
    </w:p>
    <w:p w14:paraId="69CDD8B7" w14:textId="77777777" w:rsidR="00A31E8B" w:rsidRDefault="00025CF2" w:rsidP="00142AC4">
      <w:pPr>
        <w:pStyle w:val="2"/>
        <w:keepNext/>
        <w:widowControl w:val="0"/>
        <w:numPr>
          <w:ilvl w:val="1"/>
          <w:numId w:val="2"/>
        </w:numPr>
        <w:spacing w:before="120" w:after="160" w:line="259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1" w:name="_Toc177732525"/>
      <w:r w:rsidRPr="00A31E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</w:t>
      </w:r>
      <w:r w:rsidR="00A31E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писание предметной области</w:t>
      </w:r>
      <w:bookmarkEnd w:id="11"/>
    </w:p>
    <w:p w14:paraId="29207FD7" w14:textId="77777777" w:rsidR="00A31E8B" w:rsidRDefault="00A31E8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br w:type="page"/>
      </w:r>
    </w:p>
    <w:p w14:paraId="4E069611" w14:textId="1702B57B" w:rsidR="00A31E8B" w:rsidRDefault="00A31E8B" w:rsidP="00A31E8B">
      <w:pPr>
        <w:pStyle w:val="2"/>
        <w:keepNext/>
        <w:widowControl w:val="0"/>
        <w:numPr>
          <w:ilvl w:val="1"/>
          <w:numId w:val="2"/>
        </w:numPr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2" w:name="_Toc177732526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Ос</w:t>
      </w:r>
      <w:r w:rsidRPr="00025CF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новные понятия и определения</w:t>
      </w:r>
      <w:bookmarkEnd w:id="12"/>
    </w:p>
    <w:p w14:paraId="60BABA55" w14:textId="18FFD1CE" w:rsidR="007566FB" w:rsidRPr="00A31E8B" w:rsidRDefault="00C02EE8" w:rsidP="00142AC4">
      <w:pPr>
        <w:pStyle w:val="2"/>
        <w:keepNext/>
        <w:widowControl w:val="0"/>
        <w:numPr>
          <w:ilvl w:val="1"/>
          <w:numId w:val="2"/>
        </w:numPr>
        <w:spacing w:before="120" w:after="160" w:line="259" w:lineRule="auto"/>
        <w:jc w:val="center"/>
        <w:textAlignment w:val="baseline"/>
        <w:rPr>
          <w:rFonts w:ascii="Arial" w:hAnsi="Arial" w:cs="Arial"/>
        </w:rPr>
      </w:pPr>
      <w:r>
        <w:br w:type="page"/>
      </w:r>
    </w:p>
    <w:p w14:paraId="768B438A" w14:textId="77777777" w:rsidR="007566FB" w:rsidRDefault="007566F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AAFE37" w14:textId="337F676B" w:rsidR="007566FB" w:rsidRDefault="00C02EE8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3" w:name="_Hlk127525744"/>
      <w:bookmarkStart w:id="14" w:name="_Toc168515764"/>
      <w:bookmarkStart w:id="15" w:name="_Toc177732527"/>
      <w:bookmarkEnd w:id="13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1.</w:t>
      </w:r>
      <w:r w:rsidR="00A31E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bookmarkEnd w:id="14"/>
      <w:r w:rsidR="00CA708A" w:rsidRPr="00CA708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Современные методы и подходы к защите информации</w:t>
      </w:r>
      <w:bookmarkEnd w:id="15"/>
    </w:p>
    <w:p w14:paraId="55E77233" w14:textId="77777777" w:rsidR="007566FB" w:rsidRDefault="00C02EE8">
      <w:pPr>
        <w:spacing w:after="160" w:line="259" w:lineRule="auto"/>
        <w:rPr>
          <w:rFonts w:ascii="Arial" w:hAnsi="Arial" w:cs="Arial"/>
          <w:bCs/>
          <w:color w:val="000000"/>
          <w:sz w:val="24"/>
          <w:szCs w:val="24"/>
        </w:rPr>
      </w:pPr>
      <w:r>
        <w:br w:type="page"/>
      </w:r>
    </w:p>
    <w:p w14:paraId="5D3FC304" w14:textId="113D1F38" w:rsidR="007566FB" w:rsidRDefault="00C02EE8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6" w:name="_Toc129776941"/>
      <w:bookmarkStart w:id="17" w:name="_Toc168515765"/>
      <w:bookmarkStart w:id="18" w:name="_Toc177732528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1.</w:t>
      </w:r>
      <w:r w:rsidR="00A31E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4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bookmarkEnd w:id="16"/>
      <w:bookmarkEnd w:id="17"/>
      <w:r w:rsidR="00CA708A" w:rsidRPr="00CA708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Классификация угроз информационной безопасности.</w:t>
      </w:r>
      <w:bookmarkEnd w:id="18"/>
    </w:p>
    <w:p w14:paraId="722957DA" w14:textId="77777777" w:rsidR="007566FB" w:rsidRDefault="00C02EE8">
      <w:pPr>
        <w:pStyle w:val="af1"/>
        <w:ind w:left="0" w:right="0" w:firstLine="709"/>
        <w:rPr>
          <w:rFonts w:ascii="Arial" w:eastAsiaTheme="minorHAnsi" w:hAnsi="Arial"/>
          <w:color w:val="auto"/>
          <w:sz w:val="24"/>
          <w:szCs w:val="24"/>
          <w:shd w:val="clear" w:color="auto" w:fill="auto"/>
          <w:lang w:eastAsia="en-US"/>
        </w:rPr>
      </w:pPr>
      <w:r>
        <w:rPr>
          <w:rFonts w:ascii="Arial" w:eastAsiaTheme="minorHAnsi" w:hAnsi="Arial"/>
          <w:sz w:val="24"/>
          <w:szCs w:val="24"/>
          <w:shd w:val="clear" w:color="auto" w:fill="auto"/>
          <w:lang w:eastAsia="en-US"/>
        </w:rPr>
        <w:t>.</w:t>
      </w:r>
    </w:p>
    <w:p w14:paraId="371C3983" w14:textId="77777777" w:rsidR="007566FB" w:rsidRDefault="00C02EE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50D71F0B" w14:textId="72F200E7" w:rsidR="007566FB" w:rsidRDefault="00C02EE8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19" w:name="_Toc168515767"/>
      <w:bookmarkStart w:id="20" w:name="_Toc129776943"/>
      <w:bookmarkStart w:id="21" w:name="_Toc177732529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РАЗДЕЛ 2 </w:t>
      </w:r>
      <w:bookmarkEnd w:id="19"/>
      <w:bookmarkEnd w:id="20"/>
      <w:r w:rsidR="00CA708A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АНАЛИЗ ИНФОРМАЦИОНН</w:t>
      </w:r>
      <w:r w:rsidR="003410FB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ОГО ОБЪЕКТА</w:t>
      </w:r>
      <w:bookmarkEnd w:id="21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67CEDBA2" w14:textId="4812D1EE" w:rsidR="007566FB" w:rsidRDefault="00C02EE8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2" w:name="_Toc168515768"/>
      <w:bookmarkStart w:id="23" w:name="_Toc129776944"/>
      <w:bookmarkStart w:id="24" w:name="_Toc177732530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2.1 </w:t>
      </w:r>
      <w:bookmarkEnd w:id="22"/>
      <w:bookmarkEnd w:id="23"/>
      <w:r w:rsidR="003410FB" w:rsidRPr="003410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Анализ текущих методов защиты информации.</w:t>
      </w:r>
      <w:bookmarkEnd w:id="24"/>
    </w:p>
    <w:p w14:paraId="05CCD29C" w14:textId="77777777" w:rsidR="007566FB" w:rsidRDefault="007566F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DB86EB6" w14:textId="77777777" w:rsidR="007566FB" w:rsidRDefault="00C02EE8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477BECE5" w14:textId="5E584ABA" w:rsidR="007566FB" w:rsidRDefault="00000000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5" w:name="_Toc168515769"/>
      <w:bookmarkStart w:id="26" w:name="_Toc129776945"/>
      <w:bookmarkStart w:id="27" w:name="_Toc177732531"/>
      <w:r>
        <w:rPr>
          <w:noProof/>
        </w:rPr>
        <w:lastRenderedPageBreak/>
        <w:pict w14:anchorId="2AB3A1AC">
          <v:rect id="Надпись 30" o:spid="_x0000_s2052" style="position:absolute;left:0;text-align:left;margin-left:523.5pt;margin-top:222.7pt;width:56.25pt;height:36.75pt;z-index:1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" fillcolor="white [3201]" strokeweight=".5pt">
            <v:stroke joinstyle="round"/>
            <v:textbox>
              <w:txbxContent>
                <w:p w14:paraId="347B61F8" w14:textId="77777777" w:rsidR="007566FB" w:rsidRDefault="00C02EE8">
                  <w:pPr>
                    <w:pStyle w:val="afc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MS Excel</w:t>
                  </w:r>
                </w:p>
              </w:txbxContent>
            </v:textbox>
          </v:rect>
        </w:pict>
      </w:r>
      <w:r>
        <w:rPr>
          <w:noProof/>
        </w:rPr>
        <w:pict w14:anchorId="69E9034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31" o:spid="_x0000_s2051" type="#_x0000_t34" style="position:absolute;left:0;text-align:left;margin-left:523.25pt;margin-top:213.7pt;width:26.25pt;height:15pt;z-index:1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" strokeweight=".5pt">
            <v:stroke endarrow="block"/>
          </v:shape>
        </w:pict>
      </w:r>
      <w:r>
        <w:rPr>
          <w:noProof/>
        </w:rPr>
        <w:pict w14:anchorId="23B3F3AF">
          <v:shape id="Соединитель: уступ 32" o:spid="_x0000_s2050" type="#_x0000_t34" style="position:absolute;left:0;text-align:left;margin-left:523.2pt;margin-top:247.4pt;width:30pt;height:15.35pt;flip:y;z-index:1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" adj="9180" strokeweight=".5pt">
            <v:stroke endarrow="block"/>
          </v:shape>
        </w:pict>
      </w:r>
      <w:r w:rsidR="00C02E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2.2 </w:t>
      </w:r>
      <w:bookmarkEnd w:id="25"/>
      <w:bookmarkEnd w:id="26"/>
      <w:r w:rsidR="003410FB" w:rsidRPr="003410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Оценка эффективности существующих решений.</w:t>
      </w:r>
      <w:bookmarkEnd w:id="27"/>
    </w:p>
    <w:p w14:paraId="783BF08B" w14:textId="77777777" w:rsidR="007566FB" w:rsidRDefault="00C02EE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2E87FF28" w14:textId="60C7E513" w:rsidR="007566FB" w:rsidRDefault="00C02EE8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8" w:name="_Toc168515770"/>
      <w:bookmarkStart w:id="29" w:name="_Toc129776946"/>
      <w:bookmarkStart w:id="30" w:name="_Toc177732532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2.3 </w:t>
      </w:r>
      <w:bookmarkEnd w:id="28"/>
      <w:bookmarkEnd w:id="29"/>
      <w:r w:rsidR="003410FB" w:rsidRPr="003410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Выявление недостатков и уязвимостей в системах защиты информации.</w:t>
      </w:r>
      <w:bookmarkEnd w:id="30"/>
    </w:p>
    <w:p w14:paraId="32546258" w14:textId="77777777" w:rsidR="007566FB" w:rsidRDefault="00C02EE8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404165FC" w14:textId="15AA7AE3" w:rsidR="007566FB" w:rsidRDefault="00C02EE8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31" w:name="_Toc168515772"/>
      <w:bookmarkStart w:id="32" w:name="_Toc129776948"/>
      <w:bookmarkStart w:id="33" w:name="_Toc177732533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РАЗДЕЛ 3 </w:t>
      </w:r>
      <w:r w:rsidR="00D57F18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АПРОБАЦИЯ РЕЗУЛЬТАТОВ ИССЛЕДОВАНИЯ</w:t>
      </w:r>
      <w:bookmarkEnd w:id="33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 xml:space="preserve"> </w:t>
      </w:r>
      <w:bookmarkEnd w:id="31"/>
      <w:bookmarkEnd w:id="32"/>
    </w:p>
    <w:p w14:paraId="27F238BC" w14:textId="3095009E" w:rsidR="007566FB" w:rsidRDefault="00C02EE8">
      <w:pPr>
        <w:pStyle w:val="2"/>
        <w:keepNext/>
        <w:widowControl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34" w:name="_Toc168515773"/>
      <w:bookmarkStart w:id="35" w:name="_Toc129776949"/>
      <w:bookmarkStart w:id="36" w:name="_Toc177732534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3.1 </w:t>
      </w:r>
      <w:bookmarkEnd w:id="34"/>
      <w:bookmarkEnd w:id="35"/>
      <w:r w:rsidR="003410FB" w:rsidRPr="003410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Разработка новых методов и подходов к защите информации.</w:t>
      </w:r>
      <w:bookmarkEnd w:id="36"/>
    </w:p>
    <w:p w14:paraId="12774304" w14:textId="77777777" w:rsidR="007566FB" w:rsidRDefault="00C02EE8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0452A535" w14:textId="355ECCF8" w:rsidR="007566FB" w:rsidRDefault="00C02EE8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37" w:name="_Toc168515774"/>
      <w:bookmarkStart w:id="38" w:name="_Toc129776950"/>
      <w:bookmarkStart w:id="39" w:name="_Toc177732535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3.2 </w:t>
      </w:r>
      <w:bookmarkEnd w:id="37"/>
      <w:bookmarkEnd w:id="38"/>
      <w:r w:rsidR="003410FB" w:rsidRPr="003410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Моделирование и тестирование предложенных решений.</w:t>
      </w:r>
      <w:bookmarkEnd w:id="39"/>
    </w:p>
    <w:p w14:paraId="719890EE" w14:textId="77777777" w:rsidR="007566FB" w:rsidRDefault="00C02EE8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3728A6FE" w14:textId="03049E1E" w:rsidR="003410FB" w:rsidRDefault="00C02EE8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40" w:name="_Toc168515775"/>
      <w:bookmarkStart w:id="41" w:name="_Toc129776951"/>
      <w:bookmarkStart w:id="42" w:name="_Toc177732536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3.3 </w:t>
      </w:r>
      <w:bookmarkEnd w:id="40"/>
      <w:bookmarkEnd w:id="41"/>
      <w:r w:rsidR="003410FB" w:rsidRPr="003410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Внедрение и оценка результатов внедрения новых методов.</w:t>
      </w:r>
      <w:bookmarkEnd w:id="42"/>
    </w:p>
    <w:p w14:paraId="04FD00E3" w14:textId="0237F117" w:rsidR="007566FB" w:rsidRDefault="00C02EE8">
      <w:pPr>
        <w:pStyle w:val="2"/>
        <w:keepNext/>
        <w:widowControl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br w:type="page"/>
      </w:r>
    </w:p>
    <w:p w14:paraId="13347CDC" w14:textId="77777777" w:rsidR="00317809" w:rsidRDefault="00C02EE8" w:rsidP="00317809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43" w:name="_Toc168515776"/>
      <w:bookmarkStart w:id="44" w:name="_Toc129776952"/>
      <w:bookmarkStart w:id="45" w:name="_Toc43061239"/>
      <w:bookmarkStart w:id="46" w:name="_Toc177732537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ЗАКЛЮЧЕНИЕ</w:t>
      </w:r>
      <w:bookmarkEnd w:id="43"/>
      <w:bookmarkEnd w:id="44"/>
      <w:bookmarkEnd w:id="45"/>
      <w:bookmarkEnd w:id="46"/>
    </w:p>
    <w:p w14:paraId="372B8263" w14:textId="4CD5AD8C" w:rsidR="00317809" w:rsidRPr="00317809" w:rsidRDefault="00317809" w:rsidP="00317809">
      <w:pPr>
        <w:pStyle w:val="Default"/>
        <w:rPr>
          <w:sz w:val="28"/>
          <w:szCs w:val="28"/>
          <w:lang w:eastAsia="ru-RU"/>
        </w:rPr>
      </w:pPr>
      <w:r w:rsidRPr="00317809">
        <w:rPr>
          <w:sz w:val="28"/>
          <w:szCs w:val="28"/>
          <w:lang w:eastAsia="ru-RU"/>
        </w:rPr>
        <w:t>Подведение итогов исследования. Рекомендации по улучшению систем защиты информации</w:t>
      </w:r>
    </w:p>
    <w:p w14:paraId="7917B2D8" w14:textId="179E839B" w:rsidR="007566FB" w:rsidRDefault="00C02EE8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r>
        <w:br w:type="page"/>
      </w:r>
    </w:p>
    <w:p w14:paraId="1D34F305" w14:textId="77777777" w:rsidR="007566FB" w:rsidRDefault="00C02EE8">
      <w:pPr>
        <w:pStyle w:val="1"/>
        <w:widowControl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47" w:name="_Toc168515777"/>
      <w:bookmarkStart w:id="48" w:name="_Toc129776953"/>
      <w:bookmarkStart w:id="49" w:name="_Toc177732538"/>
      <w:r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СПИСОК ИСПОЛЬЗОВАННЫХ ИСТОЧНИКОВ</w:t>
      </w:r>
      <w:bookmarkEnd w:id="47"/>
      <w:bookmarkEnd w:id="48"/>
      <w:bookmarkEnd w:id="49"/>
    </w:p>
    <w:p w14:paraId="135BC5AF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34.201-2020 «Информационные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систем»</w:t>
      </w:r>
    </w:p>
    <w:p w14:paraId="42BB8D43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34.602-2020 «Техническое задание на создание автоматизированной системы»</w:t>
      </w:r>
    </w:p>
    <w:p w14:paraId="30271025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Р 59793-2921 «Комплекс стандартов на автоматизированные системы. Автоматизированные системы. Стадии создания»</w:t>
      </w:r>
    </w:p>
    <w:p w14:paraId="65A315E2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Григорьев М. В.  Проектирование информационных систем: учебное пособие для среднего профессионального образования / М. В. Григорьев, И. И. Григорьева.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318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https://urait.ru/bcode/518751 (дата обращения: 01.04.2024).</w:t>
      </w:r>
    </w:p>
    <w:p w14:paraId="3C8B7304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Зараменских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Е. П.  Информационные системы: управление жизненным циклом: учебник и практикум для среднего профессионального образования / Е. П.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Зараменских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https://urait.ru/bcode/518514 (дата обращения: 01.04.2024).</w:t>
      </w:r>
    </w:p>
    <w:p w14:paraId="4CC83A37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Казанский А. А.  Программирование на Visual C#: учебное пособие для вузов / А. А. Казанский. — 2-е изд.,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перераб</w:t>
      </w:r>
      <w:proofErr w:type="spellEnd"/>
      <w:proofErr w:type="gramStart"/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2020. — 192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https://urait.ru/bcode/451467 (дата обращения: 01.04.2024).</w:t>
      </w:r>
    </w:p>
    <w:p w14:paraId="386E410C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М. С.  Моделирование бизнес-процессов. В 2 ч. Часть 1: учебник и практикум для вузов / М. С.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В. В. Крохин, И. В. Машков.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282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https://urait.ru/bcode/511154 (дата обращения: 01.04.2024).</w:t>
      </w:r>
    </w:p>
    <w:p w14:paraId="78C246DE" w14:textId="77777777" w:rsidR="007566FB" w:rsidRDefault="00C02EE8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М. С.  Моделирование бизнес-процессов. В 2 ч. Часть 2: учебник и практикум для вузов / М. С.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Каменнова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В. В. Крохин, И. В. Машков. — Москва: Издательство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2022. — 228 с. — Текст: электронный // Образовательная платформа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[сайт]. — URL: https://urait.ru/bcode/494859 (дата обращения: 01.04.2024</w:t>
      </w:r>
    </w:p>
    <w:p w14:paraId="0F45EB1E" w14:textId="77777777" w:rsidR="005C1C89" w:rsidRDefault="005C1C89" w:rsidP="005C1C8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8E05CB1" w14:textId="47759C8E" w:rsidR="005C1C89" w:rsidRPr="005C1C89" w:rsidRDefault="005C1C89" w:rsidP="005C1C89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  <w:r w:rsidRPr="005C1C89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25 ИСТОЧНИКОВ</w:t>
      </w:r>
    </w:p>
    <w:sectPr w:rsidR="005C1C89" w:rsidRPr="005C1C89">
      <w:headerReference w:type="default" r:id="rId9"/>
      <w:footerReference w:type="default" r:id="rId10"/>
      <w:headerReference w:type="first" r:id="rId11"/>
      <w:pgSz w:w="11906" w:h="16838"/>
      <w:pgMar w:top="851" w:right="567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B4A1" w14:textId="77777777" w:rsidR="00FD2CA9" w:rsidRDefault="00FD2CA9">
      <w:pPr>
        <w:spacing w:after="0" w:line="240" w:lineRule="auto"/>
      </w:pPr>
      <w:r>
        <w:separator/>
      </w:r>
    </w:p>
  </w:endnote>
  <w:endnote w:type="continuationSeparator" w:id="0">
    <w:p w14:paraId="04E7B370" w14:textId="77777777" w:rsidR="00FD2CA9" w:rsidRDefault="00FD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altName w:val="Cambria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ISOCPEUR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F9FE" w14:textId="77777777" w:rsidR="007566FB" w:rsidRDefault="00756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A5B9" w14:textId="77777777" w:rsidR="00FD2CA9" w:rsidRDefault="00FD2CA9">
      <w:pPr>
        <w:spacing w:after="0" w:line="240" w:lineRule="auto"/>
      </w:pPr>
      <w:r>
        <w:separator/>
      </w:r>
    </w:p>
  </w:footnote>
  <w:footnote w:type="continuationSeparator" w:id="0">
    <w:p w14:paraId="1B1437CC" w14:textId="77777777" w:rsidR="00FD2CA9" w:rsidRDefault="00FD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4EFE" w14:textId="6519ABBC" w:rsidR="007566FB" w:rsidRDefault="00000000">
    <w:pPr>
      <w:pStyle w:val="a4"/>
    </w:pPr>
    <w:r>
      <w:rPr>
        <w:noProof/>
      </w:rPr>
      <w:pict w14:anchorId="11AE41A9">
        <v:group id="Группа 108" o:spid="_x0000_s1045" style="position:absolute;margin-left:56.7pt;margin-top:14.95pt;width:524.35pt;height:813.5pt;z-index:-503316476;mso-wrap-distance-left:0;mso-wrap-distance-right:2.1pt;mso-wrap-distance-bottom:2.5pt;mso-position-horizontal-relative:page;mso-position-vertical-relative:page" coordsize="66592,10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" o:allowincell="f">
          <v:rect id="Rectangle 2" o:spid="_x0000_s1046" style="position:absolute;width:66592;height:10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" filled="f" strokeweight="1.25pt"/>
          <v:line id="Прямая соединительная линия 3" o:spid="_x0000_s1047" style="position:absolute;visibility:visible;mso-wrap-style:square" from="3301,88765" to="3308,9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v:line id="Прямая соединительная линия 4" o:spid="_x0000_s1048" style="position:absolute;visibility:visible;mso-wrap-style:square" from="32,88714" to="66524,8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" strokeweight="1.25pt"/>
          <v:line id="Прямая соединительная линия 5" o:spid="_x0000_s1049" style="position:absolute;visibility:visible;mso-wrap-style:square" from="7275,88812" to="7282,10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" strokeweight="1.25pt"/>
          <v:line id="Прямая соединительная линия 6" o:spid="_x0000_s1050" style="position:absolute;visibility:visible;mso-wrap-style:square" from="16376,88812" to="16383,10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<v:line id="Прямая соединительная линия 7" o:spid="_x0000_s1051" style="position:absolute;visibility:visible;mso-wrap-style:square" from="21830,88812" to="21837,10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bvwQAAANo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wRe8rsQbIFd/AAAA//8DAFBLAQItABQABgAIAAAAIQDb4fbL7gAAAIUBAAATAAAAAAAAAAAAAAAA&#10;AAAAAABbQ29udGVudF9UeXBlc10ueG1sUEsBAi0AFAAGAAgAAAAhAFr0LFu/AAAAFQEAAAsAAAAA&#10;AAAAAAAAAAAAHwEAAF9yZWxzLy5yZWxzUEsBAi0AFAAGAAgAAAAhAPIeBu/BAAAA2gAAAA8AAAAA&#10;AAAAAAAAAAAABwIAAGRycy9kb3ducmV2LnhtbFBLBQYAAAAAAwADALcAAAD1AgAAAAA=&#10;" strokeweight="1.25pt"/>
          <v:line id="Прямая соединительная линия 8" o:spid="_x0000_s1052" style="position:absolute;visibility:visible;mso-wrap-style:square" from="25470,88765" to="25484,10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" strokeweight="1.25pt"/>
          <v:line id="Прямая соединительная линия 9" o:spid="_x0000_s1053" style="position:absolute;visibility:visible;mso-wrap-style:square" from="52768,94222" to="52786,9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<v:line id="Прямая соединительная линия 10" o:spid="_x0000_s1054" style="position:absolute;visibility:visible;mso-wrap-style:square" from="32,99662" to="25408,9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JxwwAAANs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F3r5RQbQ6z8AAAD//wMAUEsBAi0AFAAGAAgAAAAhANvh9svuAAAAhQEAABMAAAAAAAAAAAAA&#10;AAAAAAAAAFtDb250ZW50X1R5cGVzXS54bWxQSwECLQAUAAYACAAAACEAWvQsW78AAAAVAQAACwAA&#10;AAAAAAAAAAAAAAAfAQAAX3JlbHMvLnJlbHNQSwECLQAUAAYACAAAACEAQNKCccMAAADbAAAADwAA&#10;AAAAAAAAAAAAAAAHAgAAZHJzL2Rvd25yZXYueG1sUEsFBgAAAAADAAMAtwAAAPcCAAAAAA==&#10;" strokeweight="1.25pt"/>
          <v:line id="Прямая соединительная линия 11" o:spid="_x0000_s1055" style="position:absolute;visibility:visible;mso-wrap-style:square" from="32,101491" to="25408,10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<v:rect id="Rectangle 12" o:spid="_x0000_s1056" style="position:absolute;left:176;top:92530;width:2934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" filled="f" stroked="f" strokeweight="0">
            <v:textbox style="mso-next-textbox:#Rectangle 12" inset=".35mm,.35mm,.35mm,.35mm">
              <w:txbxContent>
                <w:p w14:paraId="17057134" w14:textId="77777777" w:rsidR="007566FB" w:rsidRDefault="00C02EE8">
                  <w:pPr>
                    <w:pStyle w:val="afa"/>
                    <w:jc w:val="left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Изм</w:t>
                  </w:r>
                  <w:proofErr w:type="spellEnd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.</w:t>
                  </w:r>
                </w:p>
                <w:p w14:paraId="46D48D8A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3" o:spid="_x0000_s1057" style="position:absolute;left:3499;top:92530;width:365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" filled="f" stroked="f" strokeweight="0">
            <v:textbox style="mso-next-textbox:#Rectangle 13" inset=".35mm,.35mm,.35mm,.35mm">
              <w:txbxContent>
                <w:p w14:paraId="2CB65E82" w14:textId="77777777" w:rsidR="007566FB" w:rsidRDefault="00C02EE8">
                  <w:pPr>
                    <w:pStyle w:val="afa"/>
                    <w:jc w:val="left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  <w:p w14:paraId="6B547A50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4" o:spid="_x0000_s1058" style="position:absolute;left:7549;top:92530;width:8561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" filled="f" stroked="f" strokeweight="0">
            <v:textbox style="mso-next-textbox:#Rectangle 14" inset=".35mm,.35mm,.35mm,.35mm">
              <w:txbxContent>
                <w:p w14:paraId="51F39750" w14:textId="77777777" w:rsidR="007566FB" w:rsidRDefault="00C02EE8">
                  <w:pPr>
                    <w:pStyle w:val="afa"/>
                    <w:jc w:val="left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 xml:space="preserve">№ </w:t>
                  </w: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докум</w:t>
                  </w:r>
                  <w:proofErr w:type="spellEnd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.</w:t>
                  </w:r>
                </w:p>
                <w:p w14:paraId="0900C8E8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5" o:spid="_x0000_s1059" style="position:absolute;left:16592;top:92530;width:509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" filled="f" stroked="f" strokeweight="0">
            <v:textbox style="mso-next-textbox:#Rectangle 15" inset=".35mm,.35mm,.35mm,.35mm">
              <w:txbxContent>
                <w:p w14:paraId="6781C2AD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Подпись</w:t>
                  </w:r>
                  <w:proofErr w:type="spellEnd"/>
                </w:p>
                <w:p w14:paraId="78165B5C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6" o:spid="_x0000_s1060" style="position:absolute;left:21988;top:92530;width:332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" filled="f" stroked="f" strokeweight="0">
            <v:textbox style="mso-next-textbox:#Rectangle 16" inset=".35mm,.35mm,.35mm,.35mm">
              <w:txbxContent>
                <w:p w14:paraId="1A4A884A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Дата</w:t>
                  </w:r>
                </w:p>
                <w:p w14:paraId="385B46F7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7" o:spid="_x0000_s1061" style="position:absolute;left:53042;top:94323;width:49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" filled="f" stroked="f" strokeweight="0">
            <v:textbox style="mso-next-textbox:#Rectangle 17" inset=".35mm,.35mm,.35mm,.35mm">
              <w:txbxContent>
                <w:p w14:paraId="3DE4C30B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  <w:p w14:paraId="0C1B3F29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18" o:spid="_x0000_s1062" style="position:absolute;left:53042;top:96210;width:490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" filled="f" stroked="f" strokeweight="0">
            <v:textbox style="mso-next-textbox:#Rectangle 18" inset=".35mm,.35mm,.35mm,.35mm">
              <w:txbxContent>
                <w:p w14:paraId="5F270372" w14:textId="77777777" w:rsidR="007566FB" w:rsidRDefault="00C02E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txbxContent>
            </v:textbox>
          </v:rect>
          <v:rect id="Rectangle 19" o:spid="_x0000_s1063" style="position:absolute;left:25837;top:90302;width:40482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" filled="f" stroked="f" strokeweight="0">
            <v:textbox style="mso-next-textbox:#Rectangle 19" inset=".35mm,.35mm,.35mm,.35mm">
              <w:txbxContent>
                <w:p w14:paraId="29CC74CF" w14:textId="77777777" w:rsidR="007566FB" w:rsidRDefault="00C02EE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БППК.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ДП1762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.000 ПЗ</w:t>
                  </w:r>
                </w:p>
                <w:p w14:paraId="23A9EAC3" w14:textId="77777777" w:rsidR="007566FB" w:rsidRDefault="007566FB">
                  <w:pPr>
                    <w:rPr>
                      <w:rFonts w:ascii="GOST type B" w:hAnsi="GOST type B"/>
                      <w:sz w:val="36"/>
                      <w:szCs w:val="36"/>
                    </w:rPr>
                  </w:pPr>
                </w:p>
              </w:txbxContent>
            </v:textbox>
          </v:rect>
          <v:line id="Прямая соединительная линия 20" o:spid="_x0000_s1064" style="position:absolute;visibility:visible;mso-wrap-style:square" from="39,94190" to="66531,9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jM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Vwf&#10;v8QfIFcfAAAA//8DAFBLAQItABQABgAIAAAAIQDb4fbL7gAAAIUBAAATAAAAAAAAAAAAAAAAAAAA&#10;AABbQ29udGVudF9UeXBlc10ueG1sUEsBAi0AFAAGAAgAAAAhAFr0LFu/AAAAFQEAAAsAAAAAAAAA&#10;AAAAAAAAHwEAAF9yZWxzLy5yZWxzUEsBAi0AFAAGAAgAAAAhAI6+SMy+AAAA2wAAAA8AAAAAAAAA&#10;AAAAAAAABwIAAGRycy9kb3ducmV2LnhtbFBLBQYAAAAAAwADALcAAADyAgAAAAA=&#10;" strokeweight="1.25pt"/>
          <v:line id="Прямая соединительная линия 21" o:spid="_x0000_s1065" style="position:absolute;visibility:visible;mso-wrap-style:square" from="82,92372" to="25459,9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" strokeweight="1.25pt"/>
          <v:line id="Прямая соединительная линия 22" o:spid="_x0000_s1066" style="position:absolute;visibility:visible;mso-wrap-style:square" from="32,90540" to="25408,90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" strokeweight="1.25pt"/>
          <v:line id="Прямая соединительная линия 23" o:spid="_x0000_s1067" style="position:absolute;visibility:visible;mso-wrap-style:square" from="32,97833" to="25408,9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<v:line id="Прямая соединительная линия 24" o:spid="_x0000_s1068" style="position:absolute;visibility:visible;mso-wrap-style:square" from="32,95997" to="25408,9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7P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DxhU7PwgAAANsAAAAPAAAA&#10;AAAAAAAAAAAAAAcCAABkcnMvZG93bnJldi54bWxQSwUGAAAAAAMAAwC3AAAA9gIAAAAA&#10;" strokeweight="1.25pt"/>
          <v:group id="Группа 25" o:spid="_x0000_s1069" style="position:absolute;left:126;top:94323;width:16282;height:164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<v:rect id="Rectangle 26" o:spid="_x0000_s1070" style="position:absolute;top:4320;width:70740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" filled="f" stroked="f" strokeweight="0">
              <v:textbox style="mso-next-textbox:#Rectangle 26" inset=".35mm,.35mm,.35mm,.35mm">
                <w:txbxContent>
                  <w:p w14:paraId="3FE74D27" w14:textId="77777777" w:rsidR="007566FB" w:rsidRDefault="00C02EE8">
                    <w:pPr>
                      <w:pStyle w:val="afa"/>
                      <w:jc w:val="left"/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  <w:lang w:val="ru-RU"/>
                      </w:rPr>
                      <w:t>Разраб</w:t>
                    </w:r>
                    <w:proofErr w:type="spellEnd"/>
                    <w:r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  <w:t>.</w:t>
                    </w:r>
                  </w:p>
                  <w:p w14:paraId="2787991A" w14:textId="77777777" w:rsidR="007566FB" w:rsidRDefault="007566FB">
                    <w:pPr>
                      <w:rPr>
                        <w:rFonts w:ascii="GOST type B" w:hAnsi="GOST type B"/>
                        <w:i/>
                        <w:sz w:val="20"/>
                      </w:rPr>
                    </w:pPr>
                  </w:p>
                </w:txbxContent>
              </v:textbox>
            </v:rect>
            <v:rect id="Rectangle 27" o:spid="_x0000_s1071" style="position:absolute;left:723240;width:905040;height:16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" filled="f" stroked="f" strokeweight="0">
              <v:textbox style="mso-next-textbox:#Rectangle 27" inset=".35mm,.35mm,.35mm,.35mm">
                <w:txbxContent>
                  <w:p w14:paraId="355B6F94" w14:textId="77777777" w:rsidR="007566FB" w:rsidRDefault="00C02EE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Кирюшкин</w:t>
                    </w:r>
                  </w:p>
                  <w:p w14:paraId="0FD4422E" w14:textId="77777777" w:rsidR="007566FB" w:rsidRDefault="007566FB">
                    <w:pPr>
                      <w:rPr>
                        <w:rFonts w:ascii="GOST type B" w:hAnsi="GOST type B"/>
                        <w:i/>
                        <w:sz w:val="20"/>
                      </w:rPr>
                    </w:pPr>
                  </w:p>
                </w:txbxContent>
              </v:textbox>
            </v:rect>
          </v:group>
          <v:group id="Группа 28" o:spid="_x0000_s1072" style="position:absolute;left:126;top:96159;width:18090;height:300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<v:rect id="Rectangle 29" o:spid="_x0000_s1073" style="position:absolute;width:70740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" filled="f" stroked="f" strokeweight="0">
              <v:textbox style="mso-next-textbox:#Rectangle 29" inset=".35mm,.35mm,.35mm,.35mm">
                <w:txbxContent>
                  <w:p w14:paraId="3D6E4738" w14:textId="77777777" w:rsidR="007566FB" w:rsidRDefault="00C02EE8">
                    <w:pPr>
                      <w:pStyle w:val="afa"/>
                      <w:jc w:val="left"/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Провер</w:t>
                    </w:r>
                    <w:proofErr w:type="spellEnd"/>
                    <w:r>
                      <w:rPr>
                        <w:rFonts w:ascii="GOST type B" w:hAnsi="GOST type B"/>
                        <w:i w:val="0"/>
                        <w:sz w:val="16"/>
                        <w:szCs w:val="16"/>
                        <w:lang w:val="ru-RU"/>
                      </w:rPr>
                      <w:t>.</w:t>
                    </w:r>
                  </w:p>
                </w:txbxContent>
              </v:textbox>
            </v:rect>
            <v:rect id="Rectangle 30" o:spid="_x0000_s1074" style="position:absolute;left:715680;top:5040;width:109332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" filled="f" stroked="f" strokeweight="0">
              <v:textbox style="mso-next-textbox:#Rectangle 30" inset=".35mm,.35mm,.35mm,.35mm">
                <w:txbxContent>
                  <w:p w14:paraId="353461F3" w14:textId="77777777" w:rsidR="007566FB" w:rsidRDefault="00C02EE8">
                    <w:pPr>
                      <w:rPr>
                        <w:rFonts w:ascii="GOST type B" w:hAnsi="GOST type B"/>
                        <w:i/>
                        <w:color w:val="000000" w:themeColor="text1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Мартыненко</w:t>
                    </w:r>
                  </w:p>
                </w:txbxContent>
              </v:textbox>
            </v:rect>
          </v:group>
          <v:group id="Группа 31" o:spid="_x0000_s1075" style="position:absolute;left:126;top:97992;width:15984;height:158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<v:rect id="Rectangle 32" o:spid="_x0000_s1076" style="position:absolute;width:70740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" filled="f" stroked="f" strokeweight="0">
              <v:textbox style="mso-next-textbox:#Rectangle 32" inset=".35mm,.35mm,.35mm,.35mm">
                <w:txbxContent>
                  <w:p w14:paraId="1B481F08" w14:textId="77777777" w:rsidR="007566FB" w:rsidRDefault="007566FB">
                    <w:pPr>
                      <w:pStyle w:val="afa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</w:p>
                  <w:p w14:paraId="38DB3C31" w14:textId="77777777" w:rsidR="007566FB" w:rsidRDefault="007566FB">
                    <w:pPr>
                      <w:rPr>
                        <w:rFonts w:ascii="GOST type B" w:hAnsi="GOST type B"/>
                        <w:i/>
                        <w:sz w:val="20"/>
                      </w:rPr>
                    </w:pPr>
                  </w:p>
                </w:txbxContent>
              </v:textbox>
            </v:rect>
            <v:rect id="Rectangle 33" o:spid="_x0000_s1077" style="position:absolute;left:742320;width:85608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" filled="f" stroked="f" strokeweight="0">
              <v:textbox style="mso-next-textbox:#Rectangle 33" inset=".35mm,.35mm,.35mm,.35mm">
                <w:txbxContent>
                  <w:p w14:paraId="309D3760" w14:textId="77777777" w:rsidR="007566FB" w:rsidRDefault="007566FB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</v:group>
          <v:group id="Группа 34" o:spid="_x0000_s1078" style="position:absolute;left:126;top:99777;width:15984;height:159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<v:rect id="Rectangle 35" o:spid="_x0000_s1079" style="position:absolute;width:70740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" filled="f" stroked="f" strokeweight="0">
              <v:textbox style="mso-next-textbox:#Rectangle 35" inset=".35mm,.35mm,.35mm,.35mm">
                <w:txbxContent>
                  <w:p w14:paraId="45DAAF53" w14:textId="77777777" w:rsidR="007566FB" w:rsidRDefault="007566FB">
                    <w:pPr>
                      <w:pStyle w:val="afa"/>
                      <w:rPr>
                        <w:sz w:val="17"/>
                        <w:szCs w:val="17"/>
                        <w:lang w:val="ru-RU"/>
                      </w:rPr>
                    </w:pPr>
                  </w:p>
                  <w:p w14:paraId="7184D63F" w14:textId="77777777" w:rsidR="007566FB" w:rsidRDefault="007566FB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rect>
            <v:rect id="Rectangle 36" o:spid="_x0000_s1080" style="position:absolute;left:742320;width:856080;height:15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" filled="f" stroked="f" strokeweight="0">
              <v:textbox style="mso-next-textbox:#Rectangle 36" inset=".35mm,.35mm,.35mm,.35mm">
                <w:txbxContent>
                  <w:p w14:paraId="210E5C25" w14:textId="77777777" w:rsidR="007566FB" w:rsidRDefault="007566FB">
                    <w:pPr>
                      <w:rPr>
                        <w:szCs w:val="23"/>
                      </w:rPr>
                    </w:pPr>
                  </w:p>
                  <w:p w14:paraId="3EF1CA50" w14:textId="77777777" w:rsidR="007566FB" w:rsidRDefault="007566FB">
                    <w:pPr>
                      <w:rPr>
                        <w:szCs w:val="23"/>
                      </w:rPr>
                    </w:pPr>
                  </w:p>
                </w:txbxContent>
              </v:textbox>
            </v:rect>
          </v:group>
          <v:group id="Группа 37" o:spid="_x0000_s1081" style="position:absolute;left:126;top:101563;width:15984;height:158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<v:rect id="Rectangle 38" o:spid="_x0000_s1082" style="position:absolute;width:70740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" filled="f" stroked="f" strokeweight="0">
              <v:textbox style="mso-next-textbox:#Rectangle 38" inset=".35mm,.35mm,.35mm,.35mm">
                <w:txbxContent>
                  <w:p w14:paraId="46578E93" w14:textId="77777777" w:rsidR="007566FB" w:rsidRDefault="007566FB">
                    <w:pPr>
                      <w:pStyle w:val="afa"/>
                      <w:rPr>
                        <w:sz w:val="17"/>
                        <w:szCs w:val="17"/>
                        <w:lang w:val="ru-RU"/>
                      </w:rPr>
                    </w:pPr>
                  </w:p>
                  <w:p w14:paraId="28056F27" w14:textId="77777777" w:rsidR="007566FB" w:rsidRDefault="007566FB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rect>
            <v:rect id="Rectangle 39" o:spid="_x0000_s1083" style="position:absolute;left:742320;width:856080;height:15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" filled="f" stroked="f" strokeweight="0">
              <v:textbox style="mso-next-textbox:#Rectangle 39" inset=".35mm,.35mm,.35mm,.35mm">
                <w:txbxContent>
                  <w:p w14:paraId="72B5465C" w14:textId="77777777" w:rsidR="007566FB" w:rsidRDefault="007566FB">
                    <w:pPr>
                      <w:rPr>
                        <w:sz w:val="23"/>
                        <w:szCs w:val="23"/>
                      </w:rPr>
                    </w:pPr>
                  </w:p>
                  <w:p w14:paraId="2F5929FD" w14:textId="77777777" w:rsidR="007566FB" w:rsidRDefault="007566FB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</v:group>
          <v:line id="Прямая соединительная линия 40" o:spid="_x0000_s1084" style="position:absolute;visibility:visible;mso-wrap-style:square" from="47307,94222" to="47322,10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1s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" strokeweight="1.25pt"/>
          <v:rect id="Rectangle 41" o:spid="_x0000_s1085" style="position:absolute;left:25927;top:93376;width:20948;height:9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" filled="f" stroked="f" strokeweight="0">
            <v:textbox style="mso-next-textbox:#Rectangle 41" inset=".35mm,.35mm,.35mm,.35mm">
              <w:txbxContent>
                <w:p w14:paraId="1B45F145" w14:textId="77777777" w:rsidR="007566FB" w:rsidRDefault="007566FB">
                  <w:pPr>
                    <w:spacing w:after="0"/>
                    <w:jc w:val="center"/>
                    <w:rPr>
                      <w:rFonts w:ascii="GOST type B" w:hAnsi="GOST type B"/>
                      <w:sz w:val="32"/>
                      <w:szCs w:val="32"/>
                    </w:rPr>
                  </w:pPr>
                </w:p>
                <w:p w14:paraId="6545B6B6" w14:textId="77777777" w:rsidR="007566FB" w:rsidRDefault="00C02E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Пояснительная</w:t>
                  </w:r>
                </w:p>
                <w:p w14:paraId="3E7F4B5E" w14:textId="77777777" w:rsidR="007566FB" w:rsidRDefault="00C02E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записка</w:t>
                  </w:r>
                </w:p>
                <w:p w14:paraId="347B3A87" w14:textId="77777777" w:rsidR="007566FB" w:rsidRDefault="007566FB">
                  <w:pPr>
                    <w:rPr>
                      <w:rFonts w:ascii="GOST type B" w:hAnsi="GOST type B"/>
                      <w:sz w:val="32"/>
                      <w:szCs w:val="32"/>
                    </w:rPr>
                  </w:pPr>
                </w:p>
              </w:txbxContent>
            </v:textbox>
          </v:rect>
          <v:line id="Прямая соединительная линия 42" o:spid="_x0000_s1086" style="position:absolute;visibility:visible;mso-wrap-style:square" from="47350,96019" to="66560,9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aA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" strokeweight="1.25pt"/>
          <v:line id="Прямая соединительная линия 43" o:spid="_x0000_s1087" style="position:absolute;visibility:visible;mso-wrap-style:square" from="47347,97833" to="66556,9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" strokeweight="1.25pt"/>
          <v:line id="Прямая соединительная линия 44" o:spid="_x0000_s1088" style="position:absolute;visibility:visible;mso-wrap-style:square" from="58230,94222" to="58244,9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" strokeweight="1.25pt"/>
          <v:rect id="Rectangle 45" o:spid="_x0000_s1089" style="position:absolute;left:47599;top:94323;width:490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" filled="f" stroked="f" strokeweight="0">
            <v:textbox style="mso-next-textbox:#Rectangle 45" inset=".35mm,.35mm,.35mm,.35mm">
              <w:txbxContent>
                <w:p w14:paraId="525BEDAE" w14:textId="77777777" w:rsidR="007566FB" w:rsidRDefault="007566FB">
                  <w:pPr>
                    <w:pStyle w:val="afa"/>
                    <w:jc w:val="center"/>
                    <w:rPr>
                      <w:rFonts w:ascii="GOST type B" w:hAnsi="GOST type B"/>
                      <w:i w:val="0"/>
                      <w:sz w:val="20"/>
                    </w:rPr>
                  </w:pPr>
                </w:p>
                <w:p w14:paraId="2BBA0DD8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46" o:spid="_x0000_s1090" style="position:absolute;left:58528;top:94323;width:774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" filled="f" stroked="f" strokeweight="0">
            <v:textbox style="mso-next-textbox:#Rectangle 46" inset=".35mm,.35mm,.35mm,.35mm">
              <w:txbxContent>
                <w:p w14:paraId="12A8EAB7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Листов</w:t>
                  </w:r>
                </w:p>
                <w:p w14:paraId="754116F0" w14:textId="77777777" w:rsidR="007566FB" w:rsidRDefault="007566FB">
                  <w:pPr>
                    <w:rPr>
                      <w:rFonts w:ascii="GOST type B" w:hAnsi="GOST type B"/>
                      <w:i/>
                      <w:sz w:val="20"/>
                    </w:rPr>
                  </w:pPr>
                </w:p>
              </w:txbxContent>
            </v:textbox>
          </v:rect>
          <v:rect id="Rectangle 47" o:spid="_x0000_s1091" style="position:absolute;left:58579;top:96159;width:774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" filled="f" stroked="f" strokeweight="0">
            <v:textbox style="mso-next-textbox:#Rectangle 47" inset=".35mm,.35mm,.35mm,.35mm">
              <w:txbxContent>
                <w:sdt>
                  <w:sdtPr>
                    <w:id w:val="1243758652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p w14:paraId="48664962" w14:textId="77777777" w:rsidR="007566FB" w:rsidRDefault="00000000">
                      <w:pPr>
                        <w:pStyle w:val="a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fldChar w:fldCharType="begin"/>
                      </w:r>
                      <w:r>
                        <w:instrText xml:space="preserve"> NUMPAGES </w:instrText>
                      </w:r>
                      <w:r>
                        <w:fldChar w:fldCharType="separate"/>
                      </w:r>
                      <w:r w:rsidR="00C02EE8">
                        <w:t>17</w:t>
                      </w:r>
                      <w:r>
                        <w:fldChar w:fldCharType="end"/>
                      </w:r>
                    </w:p>
                    <w:p w14:paraId="171A1F74" w14:textId="77777777" w:rsidR="007566FB" w:rsidRDefault="007566F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035595D" w14:textId="77777777" w:rsidR="007566FB" w:rsidRDefault="00000000"/>
                  </w:sdtContent>
                </w:sdt>
              </w:txbxContent>
            </v:textbox>
          </v:rect>
          <v:line id="Прямая соединительная линия 48" o:spid="_x0000_s1092" style="position:absolute;visibility:visible;mso-wrap-style:square" from="49129,96055" to="49136,9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Fq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CtF6FqvwAAANsAAAAPAAAAAAAA&#10;AAAAAAAAAAcCAABkcnMvZG93bnJldi54bWxQSwUGAAAAAAMAAwC3AAAA8wIAAAAA&#10;" strokeweight="1.25pt"/>
          <v:line id="Прямая соединительная линия 49" o:spid="_x0000_s1093" style="position:absolute;visibility:visible;mso-wrap-style:square" from="50950,96055" to="50958,9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" strokeweight="1.25pt"/>
          <v:rect id="Rectangle 50" o:spid="_x0000_s1094" style="position:absolute;left:47599;top:99295;width:1866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" filled="f" stroked="f" strokeweight="0">
            <v:textbox style="mso-next-textbox:#Rectangle 50" inset=".35mm,.35mm,.35mm,.35mm">
              <w:txbxContent>
                <w:p w14:paraId="44C5E9D6" w14:textId="77777777" w:rsidR="007566FB" w:rsidRDefault="00C02E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гр.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4ИС-20</w:t>
                  </w:r>
                </w:p>
                <w:p w14:paraId="77A888C9" w14:textId="77777777" w:rsidR="007566FB" w:rsidRDefault="007566FB">
                  <w:pPr>
                    <w:rPr>
                      <w:rFonts w:ascii="GOST type B" w:hAnsi="GOST type B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851B" w14:textId="1EDC9F89" w:rsidR="007566FB" w:rsidRDefault="00000000">
    <w:pPr>
      <w:pStyle w:val="a4"/>
    </w:pPr>
    <w:r>
      <w:rPr>
        <w:noProof/>
      </w:rPr>
      <w:pict w14:anchorId="31D3A138">
        <v:group id="Группа 125" o:spid="_x0000_s1025" style="position:absolute;margin-left:56.5pt;margin-top:14.1pt;width:524.35pt;height:813.4pt;z-index:-503316334;mso-wrap-distance-left:0;mso-wrap-distance-right:2.1pt;mso-wrap-distance-bottom:2.55pt;mso-position-horizontal-relative:page;mso-position-vertical-relative:page" coordsize="66592,10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" o:allowincell="f">
          <v:rect id="Rectangle 2" o:spid="_x0000_s1026" style="position:absolute;width:66592;height:10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" filled="f" strokeweight="1.25pt"/>
          <v:line id="Прямая соединительная линия 56" o:spid="_x0000_s1027" style="position:absolute;visibility:visible;mso-wrap-style:square" from="3639,97873" to="3646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ZewwAAANs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t4zeD/S/wBcnsFAAD//wMAUEsBAi0AFAAGAAgAAAAhANvh9svuAAAAhQEAABMAAAAAAAAAAAAA&#10;AAAAAAAAAFtDb250ZW50X1R5cGVzXS54bWxQSwECLQAUAAYACAAAACEAWvQsW78AAAAVAQAACwAA&#10;AAAAAAAAAAAAAAAfAQAAX3JlbHMvLnJlbHNQSwECLQAUAAYACAAAACEANh0GXsMAAADbAAAADwAA&#10;AAAAAAAAAAAAAAAHAgAAZHJzL2Rvd25yZXYueG1sUEsFBgAAAAADAAMAtwAAAPcCAAAAAA==&#10;" strokeweight="1.25pt"/>
          <v:line id="Прямая соединительная линия 57" o:spid="_x0000_s1028" style="position:absolute;visibility:visible;mso-wrap-style:square" from="32,97833" to="66524,9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" strokeweight="1.25pt"/>
          <v:line id="Прямая соединительная линия 58" o:spid="_x0000_s1029" style="position:absolute;visibility:visible;mso-wrap-style:square" from="7275,97873" to="7282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e3vwAAANsAAAAPAAAAZHJzL2Rvd25yZXYueG1sRE/NisIw&#10;EL4LvkMYwZtN3c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Aozje3vwAAANsAAAAPAAAAAAAA&#10;AAAAAAAAAAcCAABkcnMvZG93bnJldi54bWxQSwUGAAAAAAMAAwC3AAAA8wIAAAAA&#10;" strokeweight="1.25pt"/>
          <v:line id="Прямая соединительная линия 59" o:spid="_x0000_s1030" style="position:absolute;visibility:visible;mso-wrap-style:square" from="16376,97873" to="16383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" strokeweight="1.25pt"/>
          <v:line id="Прямая соединительная линия 60" o:spid="_x0000_s1031" style="position:absolute;visibility:visible;mso-wrap-style:square" from="21830,97930" to="21837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EM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" strokeweight="1.25pt"/>
          <v:line id="Прямая соединительная линия 61" o:spid="_x0000_s1032" style="position:absolute;visibility:visible;mso-wrap-style:square" from="25470,97873" to="25477,10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" strokeweight="1.25pt"/>
          <v:line id="Прямая соединительная линия 62" o:spid="_x0000_s1033" style="position:absolute;visibility:visible;mso-wrap-style:square" from="62946,97873" to="62960,10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g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nQBzy/xB8jNAwAA//8DAFBLAQItABQABgAIAAAAIQDb4fbL7gAAAIUBAAATAAAAAAAAAAAAAAAA&#10;AAAAAABbQ29udGVudF9UeXBlc10ueG1sUEsBAi0AFAAGAAgAAAAhAFr0LFu/AAAAFQEAAAsAAAAA&#10;AAAAAAAAAAAAHwEAAF9yZWxzLy5yZWxzUEsBAi0AFAAGAAgAAAAhAIdKyuDBAAAA2wAAAA8AAAAA&#10;AAAAAAAAAAAABwIAAGRycy9kb3ducmV2LnhtbFBLBQYAAAAAAwADALcAAAD1AgAAAAA=&#10;" strokeweight="1.25pt"/>
          <v:line id="Прямая соединительная линия 63" o:spid="_x0000_s1034" style="position:absolute;visibility:visible;mso-wrap-style:square" from="32,99651" to="25408,99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97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ZGn6/xB8gtz8AAAD//wMAUEsBAi0AFAAGAAgAAAAhANvh9svuAAAAhQEAABMAAAAAAAAAAAAA&#10;AAAAAAAAAFtDb250ZW50X1R5cGVzXS54bWxQSwECLQAUAAYACAAAACEAWvQsW78AAAAVAQAACwAA&#10;AAAAAAAAAAAAAAAfAQAAX3JlbHMvLnJlbHNQSwECLQAUAAYACAAAACEA6AZve8MAAADbAAAADwAA&#10;AAAAAAAAAAAAAAAHAgAAZHJzL2Rvd25yZXYueG1sUEsFBgAAAAADAAMAtwAAAPcCAAAAAA==&#10;" strokeweight="1.25pt"/>
          <v:line id="Прямая соединительная линия 64" o:spid="_x0000_s1035" style="position:absolute;visibility:visible;mso-wrap-style:square" from="32,101473" to="25408,10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cPwwAAANsAAAAPAAAAZHJzL2Rvd25yZXYueG1sRI/BasMw&#10;EETvgf6D2EJvsZy2mO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Z+/3D8MAAADbAAAADwAA&#10;AAAAAAAAAAAAAAAHAgAAZHJzL2Rvd25yZXYueG1sUEsFBgAAAAADAAMAtwAAAPcCAAAAAA==&#10;" strokeweight="1.25pt"/>
          <v:line id="Прямая соединительная линия 65" o:spid="_x0000_s1036" style="position:absolute;visibility:visible;mso-wrap-style:square" from="63000,99669" to="66564,9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KUwwAAANs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CKNSlMMAAADbAAAADwAA&#10;AAAAAAAAAAAAAAAHAgAAZHJzL2Rvd25yZXYueG1sUEsFBgAAAAADAAMAtwAAAPcCAAAAAA==&#10;" strokeweight="1.25pt"/>
          <v:rect id="Rectangle 13" o:spid="_x0000_s1037" style="position:absolute;left:176;top:101491;width:3323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" filled="f" stroked="f" strokeweight="0">
            <v:textbox inset=".35mm,.35mm,.35mm,.35mm">
              <w:txbxContent>
                <w:p w14:paraId="377C0E62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Изм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  <v:rect id="Rectangle 14" o:spid="_x0000_s1038" style="position:absolute;left:3790;top:101606;width:332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" filled="f" stroked="f" strokeweight="0">
            <v:textbox inset=".35mm,.35mm,.35mm,.35mm">
              <w:txbxContent>
                <w:p w14:paraId="2373A0C0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5" o:spid="_x0000_s1039" style="position:absolute;left:7282;top:101574;width:8561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" filled="f" stroked="f" strokeweight="0">
            <v:textbox inset=".35mm,.35mm,.35mm,.35mm">
              <w:txbxContent>
                <w:p w14:paraId="36FED579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документа</w:t>
                  </w:r>
                </w:p>
              </w:txbxContent>
            </v:textbox>
          </v:rect>
          <v:rect id="Rectangle 16" o:spid="_x0000_s1040" style="position:absolute;left:16592;top:101548;width:509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" filled="f" stroked="f" strokeweight="0">
            <v:textbox inset=".35mm,.35mm,.35mm,.35mm">
              <w:txbxContent>
                <w:p w14:paraId="48448F77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rect>
          <v:rect id="Rectangle 17" o:spid="_x0000_s1041" style="position:absolute;left:21988;top:101548;width:332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" filled="f" stroked="f" strokeweight="0">
            <v:textbox inset=".35mm,.35mm,.35mm,.35mm">
              <w:txbxContent>
                <w:p w14:paraId="1159A9E9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Дата</w:t>
                  </w:r>
                </w:p>
              </w:txbxContent>
            </v:textbox>
          </v:rect>
          <v:rect id="Rectangle 18" o:spid="_x0000_s1042" style="position:absolute;left:63100;top:98024;width:332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" filled="f" stroked="f" strokeweight="0">
            <v:textbox inset=".35mm,.35mm,.35mm,.35mm">
              <w:txbxContent>
                <w:p w14:paraId="75B1A5C8" w14:textId="77777777" w:rsidR="007566FB" w:rsidRDefault="00C02EE8">
                  <w:pPr>
                    <w:pStyle w:val="afa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 w:val="0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9" o:spid="_x0000_s1043" style="position:absolute;left:63100;top:100386;width:3327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" filled="f" stroked="f" strokeweight="0">
            <v:textbox inset=".35mm,.35mm,.35mm,.35mm">
              <w:txbxContent>
                <w:p w14:paraId="062A3FFC" w14:textId="77777777" w:rsidR="007566FB" w:rsidRDefault="00C02EE8">
                  <w:pPr>
                    <w:jc w:val="center"/>
                    <w:rPr>
                      <w:rFonts w:ascii="GOST type B" w:hAnsi="GOST type B"/>
                    </w:rPr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17</w:t>
                  </w:r>
                  <w:r>
                    <w:fldChar w:fldCharType="end"/>
                  </w:r>
                </w:p>
              </w:txbxContent>
            </v:textbox>
          </v:rect>
          <v:rect id="Rectangle 20" o:spid="_x0000_s1044" style="position:absolute;left:25786;top:99280;width:36875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" filled="f" stroked="f" strokeweight="0">
            <v:textbox inset=".35mm,.35mm,.35mm,.35mm">
              <w:txbxContent>
                <w:p w14:paraId="01DE13D0" w14:textId="77777777" w:rsidR="007566FB" w:rsidRDefault="00C02EE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БППК.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ДП1762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.000 ПЗ</w:t>
                  </w:r>
                </w:p>
                <w:p w14:paraId="3FAAD001" w14:textId="77777777" w:rsidR="007566FB" w:rsidRDefault="007566FB">
                  <w:pPr>
                    <w:pStyle w:val="afa"/>
                    <w:jc w:val="center"/>
                    <w:rPr>
                      <w:rFonts w:ascii="Times New Roman" w:hAnsi="Times New Roman"/>
                      <w:i w:val="0"/>
                      <w:sz w:val="34"/>
                      <w:lang w:val="ru-RU"/>
                    </w:rPr>
                  </w:pPr>
                </w:p>
                <w:p w14:paraId="16FA8E1C" w14:textId="77777777" w:rsidR="007566FB" w:rsidRDefault="007566FB">
                  <w:pPr>
                    <w:pStyle w:val="afa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3F51" w14:textId="77777777" w:rsidR="007566FB" w:rsidRDefault="007566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6CC"/>
    <w:multiLevelType w:val="multilevel"/>
    <w:tmpl w:val="97426DE2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A435226"/>
    <w:multiLevelType w:val="multilevel"/>
    <w:tmpl w:val="71B0E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973B9F"/>
    <w:multiLevelType w:val="multilevel"/>
    <w:tmpl w:val="1AFECC16"/>
    <w:lvl w:ilvl="0">
      <w:start w:val="1"/>
      <w:numFmt w:val="decimal"/>
      <w:lvlText w:val="%1."/>
      <w:lvlJc w:val="left"/>
      <w:pPr>
        <w:tabs>
          <w:tab w:val="num" w:pos="0"/>
        </w:tabs>
        <w:ind w:left="159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3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9" w:hanging="180"/>
      </w:pPr>
    </w:lvl>
  </w:abstractNum>
  <w:num w:numId="1" w16cid:durableId="165561981">
    <w:abstractNumId w:val="1"/>
  </w:num>
  <w:num w:numId="2" w16cid:durableId="1201824198">
    <w:abstractNumId w:val="0"/>
  </w:num>
  <w:num w:numId="3" w16cid:durableId="29957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Прямая соединительная линия 49"/>
        <o:r id="V:Rule2" type="connector" idref="#Прямая соединительная линия 10"/>
        <o:r id="V:Rule3" type="connector" idref="#Прямая соединительная линия 48"/>
        <o:r id="V:Rule4" type="connector" idref="#Прямая соединительная линия 9"/>
        <o:r id="V:Rule5" type="connector" idref="#Прямая соединительная линия 44"/>
        <o:r id="V:Rule6" type="connector" idref="#Прямая соединительная линия 21"/>
        <o:r id="V:Rule7" type="connector" idref="#Прямая соединительная линия 23"/>
        <o:r id="V:Rule8" type="connector" idref="#Прямая соединительная линия 24"/>
        <o:r id="V:Rule9" type="connector" idref="#Прямая соединительная линия 22"/>
        <o:r id="V:Rule10" type="connector" idref="#Прямая соединительная линия 5"/>
        <o:r id="V:Rule11" type="connector" idref="#Прямая соединительная линия 6"/>
        <o:r id="V:Rule12" type="connector" idref="#Прямая соединительная линия 8"/>
        <o:r id="V:Rule13" type="connector" idref="#Прямая соединительная линия 42"/>
        <o:r id="V:Rule14" type="connector" idref="#Прямая соединительная линия 7"/>
        <o:r id="V:Rule15" type="connector" idref="#Прямая соединительная линия 3"/>
        <o:r id="V:Rule16" type="connector" idref="#Прямая соединительная линия 20"/>
        <o:r id="V:Rule17" type="connector" idref="#Прямая соединительная линия 11"/>
        <o:r id="V:Rule18" type="connector" idref="#Прямая соединительная линия 40"/>
        <o:r id="V:Rule19" type="connector" idref="#Прямая соединительная линия 4"/>
        <o:r id="V:Rule20" type="connector" idref="#Прямая соединительная линия 43"/>
        <o:r id="V:Rule21" type="connector" idref="#Прямая соединительная линия 56"/>
        <o:r id="V:Rule22" type="connector" idref="#Прямая соединительная линия 58"/>
        <o:r id="V:Rule23" type="connector" idref="#Прямая соединительная линия 59"/>
        <o:r id="V:Rule24" type="connector" idref="#Прямая соединительная линия 62"/>
        <o:r id="V:Rule25" type="connector" idref="#Прямая соединительная линия 61"/>
        <o:r id="V:Rule26" type="connector" idref="#Прямая соединительная линия 60"/>
        <o:r id="V:Rule27" type="connector" idref="#Прямая соединительная линия 65"/>
        <o:r id="V:Rule28" type="connector" idref="#Прямая соединительная линия 57"/>
        <o:r id="V:Rule29" type="connector" idref="#Прямая соединительная линия 63"/>
        <o:r id="V:Rule30" type="connector" idref="#Прямая соединительная линия 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6FB"/>
    <w:rsid w:val="00025CF2"/>
    <w:rsid w:val="00083CC1"/>
    <w:rsid w:val="0024500B"/>
    <w:rsid w:val="002B5D2B"/>
    <w:rsid w:val="00317809"/>
    <w:rsid w:val="003410FB"/>
    <w:rsid w:val="00370AC3"/>
    <w:rsid w:val="004F45D0"/>
    <w:rsid w:val="005C1C89"/>
    <w:rsid w:val="00602289"/>
    <w:rsid w:val="006360A5"/>
    <w:rsid w:val="007566FB"/>
    <w:rsid w:val="007C13B1"/>
    <w:rsid w:val="008B3D5A"/>
    <w:rsid w:val="008F4720"/>
    <w:rsid w:val="00981DEE"/>
    <w:rsid w:val="00A31E8B"/>
    <w:rsid w:val="00AF33F4"/>
    <w:rsid w:val="00C02EE8"/>
    <w:rsid w:val="00C76F92"/>
    <w:rsid w:val="00CA708A"/>
    <w:rsid w:val="00CE351B"/>
    <w:rsid w:val="00D57F18"/>
    <w:rsid w:val="00F06FAC"/>
    <w:rsid w:val="00F739D5"/>
    <w:rsid w:val="00F85830"/>
    <w:rsid w:val="00FD2CA9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Соединитель: уступ 32"/>
        <o:r id="V:Rule2" type="connector" idref="#Соединитель: уступ 31"/>
      </o:rules>
    </o:shapelayout>
  </w:shapeDefaults>
  <w:decimalSymbol w:val=","/>
  <w:listSeparator w:val=";"/>
  <w14:docId w14:val="6E559524"/>
  <w15:docId w15:val="{6EC12A90-9108-4973-B483-5C097DC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DA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8B6E3F"/>
    <w:pPr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6E3F"/>
    <w:pPr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6E3F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8B6E3F"/>
    <w:rPr>
      <w:rFonts w:ascii="TimesNewRoman,Bold" w:eastAsia="Calibri" w:hAnsi="TimesNewRoman,Bold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8B6E3F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8B6E3F"/>
    <w:rPr>
      <w:rFonts w:ascii="Calibri" w:eastAsia="Calibri" w:hAnsi="Calibri" w:cs="Times New Roman"/>
    </w:rPr>
  </w:style>
  <w:style w:type="character" w:customStyle="1" w:styleId="a7">
    <w:name w:val="Подзаголовок Знак"/>
    <w:basedOn w:val="a0"/>
    <w:link w:val="a8"/>
    <w:qFormat/>
    <w:rsid w:val="008B6E3F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B6E3F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B6E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basedOn w:val="a0"/>
    <w:link w:val="ab"/>
    <w:uiPriority w:val="34"/>
    <w:qFormat/>
    <w:locked/>
    <w:rsid w:val="00A20749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uiPriority w:val="10"/>
    <w:qFormat/>
    <w:rsid w:val="00A20749"/>
    <w:rPr>
      <w:rFonts w:ascii="Verdana" w:eastAsia="Times New Roman" w:hAnsi="Verdana" w:cs="Times New Roman"/>
      <w:b/>
      <w:spacing w:val="-10"/>
      <w:kern w:val="2"/>
      <w:sz w:val="24"/>
      <w:szCs w:val="56"/>
      <w:lang w:val="x-none" w:eastAsia="x-none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BA4693"/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Знак"/>
    <w:basedOn w:val="a0"/>
    <w:link w:val="af1"/>
    <w:qFormat/>
    <w:rsid w:val="009556A5"/>
    <w:rPr>
      <w:rFonts w:ascii="GOST type B" w:eastAsia="Times New Roman" w:hAnsi="GOST type B" w:cs="Arial"/>
      <w:color w:val="000000"/>
      <w:sz w:val="28"/>
      <w:szCs w:val="20"/>
      <w:lang w:eastAsia="ru-RU"/>
    </w:rPr>
  </w:style>
  <w:style w:type="character" w:customStyle="1" w:styleId="docdata">
    <w:name w:val="docdata"/>
    <w:basedOn w:val="a0"/>
    <w:qFormat/>
    <w:rsid w:val="008F0CA7"/>
  </w:style>
  <w:style w:type="character" w:styleId="af2">
    <w:name w:val="Strong"/>
    <w:basedOn w:val="a0"/>
    <w:uiPriority w:val="22"/>
    <w:qFormat/>
    <w:rsid w:val="00033599"/>
    <w:rPr>
      <w:b/>
      <w:bCs/>
    </w:rPr>
  </w:style>
  <w:style w:type="character" w:customStyle="1" w:styleId="af3">
    <w:name w:val="Основной текст Знак"/>
    <w:basedOn w:val="a0"/>
    <w:link w:val="af4"/>
    <w:uiPriority w:val="99"/>
    <w:semiHidden/>
    <w:qFormat/>
    <w:rsid w:val="006437A9"/>
    <w:rPr>
      <w:rFonts w:ascii="Calibri" w:eastAsia="Calibri" w:hAnsi="Calibri" w:cs="Times New Roman"/>
    </w:rPr>
  </w:style>
  <w:style w:type="character" w:customStyle="1" w:styleId="af5">
    <w:name w:val="Ссылка указателя"/>
    <w:qFormat/>
  </w:style>
  <w:style w:type="paragraph" w:styleId="ad">
    <w:name w:val="Title"/>
    <w:basedOn w:val="a"/>
    <w:next w:val="af4"/>
    <w:link w:val="ac"/>
    <w:uiPriority w:val="10"/>
    <w:qFormat/>
    <w:rsid w:val="00A20749"/>
    <w:pPr>
      <w:spacing w:after="0" w:line="240" w:lineRule="auto"/>
      <w:ind w:firstLine="851"/>
      <w:contextualSpacing/>
      <w:jc w:val="center"/>
    </w:pPr>
    <w:rPr>
      <w:rFonts w:ascii="Verdana" w:eastAsia="Times New Roman" w:hAnsi="Verdana"/>
      <w:b/>
      <w:spacing w:val="-10"/>
      <w:kern w:val="2"/>
      <w:sz w:val="24"/>
      <w:szCs w:val="56"/>
      <w:lang w:val="x-none" w:eastAsia="x-none"/>
    </w:rPr>
  </w:style>
  <w:style w:type="paragraph" w:styleId="af4">
    <w:name w:val="Body Text"/>
    <w:basedOn w:val="a"/>
    <w:link w:val="af3"/>
    <w:uiPriority w:val="99"/>
    <w:semiHidden/>
    <w:unhideWhenUsed/>
    <w:rsid w:val="006437A9"/>
    <w:pPr>
      <w:spacing w:after="120"/>
    </w:pPr>
  </w:style>
  <w:style w:type="paragraph" w:styleId="af6">
    <w:name w:val="List"/>
    <w:basedOn w:val="af4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Iauiue">
    <w:name w:val="Iau?iue"/>
    <w:qFormat/>
    <w:rsid w:val="008B6E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Чертежный"/>
    <w:qFormat/>
    <w:rsid w:val="008B6E3F"/>
    <w:pPr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Subtitle"/>
    <w:basedOn w:val="a"/>
    <w:next w:val="a"/>
    <w:link w:val="a7"/>
    <w:qFormat/>
    <w:rsid w:val="008B6E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qFormat/>
    <w:rsid w:val="008B6E3F"/>
    <w:rPr>
      <w:rFonts w:ascii="TimesNewRoman,Bold" w:hAnsi="TimesNewRoman,Bold" w:cs="TimesNewRoman,Bold"/>
      <w:sz w:val="20"/>
      <w:szCs w:val="20"/>
    </w:rPr>
  </w:style>
  <w:style w:type="paragraph" w:styleId="30">
    <w:name w:val="Body Text Indent 3"/>
    <w:basedOn w:val="a"/>
    <w:link w:val="3"/>
    <w:uiPriority w:val="99"/>
    <w:unhideWhenUsed/>
    <w:qFormat/>
    <w:rsid w:val="008B6E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E3F"/>
    <w:pPr>
      <w:spacing w:after="60" w:line="360" w:lineRule="auto"/>
    </w:pPr>
    <w:rPr>
      <w:rFonts w:ascii="Arial" w:hAnsi="Arial"/>
      <w:sz w:val="24"/>
    </w:rPr>
  </w:style>
  <w:style w:type="paragraph" w:styleId="21">
    <w:name w:val="toc 2"/>
    <w:basedOn w:val="a"/>
    <w:next w:val="a"/>
    <w:autoRedefine/>
    <w:uiPriority w:val="39"/>
    <w:unhideWhenUsed/>
    <w:rsid w:val="009730B7"/>
    <w:pPr>
      <w:tabs>
        <w:tab w:val="right" w:leader="dot" w:pos="9911"/>
      </w:tabs>
      <w:spacing w:after="0" w:line="360" w:lineRule="auto"/>
      <w:ind w:left="221"/>
    </w:pPr>
    <w:rPr>
      <w:rFonts w:ascii="Arial" w:hAnsi="Arial"/>
      <w:sz w:val="24"/>
    </w:rPr>
  </w:style>
  <w:style w:type="paragraph" w:styleId="ab">
    <w:name w:val="List Paragraph"/>
    <w:basedOn w:val="a"/>
    <w:link w:val="aa"/>
    <w:uiPriority w:val="34"/>
    <w:qFormat/>
    <w:rsid w:val="00C650C4"/>
    <w:pPr>
      <w:ind w:left="720"/>
      <w:contextualSpacing/>
    </w:pPr>
  </w:style>
  <w:style w:type="paragraph" w:styleId="af">
    <w:name w:val="Balloon Text"/>
    <w:basedOn w:val="a"/>
    <w:link w:val="ae"/>
    <w:uiPriority w:val="99"/>
    <w:semiHidden/>
    <w:unhideWhenUsed/>
    <w:qFormat/>
    <w:rsid w:val="00BA46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a"/>
    <w:next w:val="a"/>
    <w:uiPriority w:val="35"/>
    <w:unhideWhenUsed/>
    <w:qFormat/>
    <w:rsid w:val="009556A5"/>
    <w:pPr>
      <w:spacing w:after="160"/>
    </w:pPr>
    <w:rPr>
      <w:rFonts w:cstheme="minorBidi"/>
      <w:b/>
      <w:bCs/>
      <w:color w:val="4472C4" w:themeColor="accent1"/>
      <w:sz w:val="18"/>
      <w:szCs w:val="18"/>
    </w:rPr>
  </w:style>
  <w:style w:type="paragraph" w:styleId="af1">
    <w:name w:val="Plain Text"/>
    <w:basedOn w:val="a"/>
    <w:link w:val="af0"/>
    <w:qFormat/>
    <w:rsid w:val="009556A5"/>
    <w:pPr>
      <w:spacing w:after="0" w:line="360" w:lineRule="auto"/>
      <w:ind w:left="170" w:right="170" w:firstLine="851"/>
      <w:jc w:val="both"/>
    </w:pPr>
    <w:rPr>
      <w:rFonts w:ascii="GOST type B" w:eastAsia="Times New Roman" w:hAnsi="GOST type B" w:cs="Arial"/>
      <w:color w:val="000000"/>
      <w:sz w:val="28"/>
      <w:szCs w:val="20"/>
      <w:shd w:val="clear" w:color="auto" w:fill="F8FAFF"/>
      <w:lang w:eastAsia="ru-RU"/>
    </w:rPr>
  </w:style>
  <w:style w:type="paragraph" w:customStyle="1" w:styleId="whitespace-pre-wrap">
    <w:name w:val="whitespace-pre-wrap"/>
    <w:basedOn w:val="a"/>
    <w:qFormat/>
    <w:rsid w:val="003F457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0335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qFormat/>
    <w:rsid w:val="007336E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table" w:styleId="afd">
    <w:name w:val="Table Grid"/>
    <w:basedOn w:val="a1"/>
    <w:uiPriority w:val="39"/>
    <w:rsid w:val="0095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5C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E81F-AD92-4CE9-8DB0-8EDD0520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root</cp:lastModifiedBy>
  <cp:revision>23</cp:revision>
  <cp:lastPrinted>2023-03-21T11:54:00Z</cp:lastPrinted>
  <dcterms:created xsi:type="dcterms:W3CDTF">2024-06-07T06:09:00Z</dcterms:created>
  <dcterms:modified xsi:type="dcterms:W3CDTF">2024-09-20T10:54:00Z</dcterms:modified>
  <dc:language>ru-RU</dc:language>
</cp:coreProperties>
</file>